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20" w:rsidRPr="00227A24" w:rsidRDefault="006D5A20" w:rsidP="00C9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24">
        <w:rPr>
          <w:rFonts w:ascii="Times New Roman" w:hAnsi="Times New Roman" w:cs="Times New Roman"/>
          <w:b/>
          <w:sz w:val="24"/>
          <w:szCs w:val="24"/>
        </w:rPr>
        <w:t xml:space="preserve">ОТЧЕТ ЦЕНТРА ИНКЛЮЗИВНОГО ОБРАЗОВАНИЯ </w:t>
      </w:r>
    </w:p>
    <w:p w:rsidR="001C3C32" w:rsidRPr="00227A24" w:rsidRDefault="006D5A20" w:rsidP="00C9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474B">
        <w:rPr>
          <w:rFonts w:ascii="Times New Roman" w:hAnsi="Times New Roman" w:cs="Times New Roman"/>
          <w:b/>
          <w:sz w:val="24"/>
          <w:szCs w:val="24"/>
        </w:rPr>
        <w:t>2022</w:t>
      </w:r>
      <w:r w:rsidRPr="00227A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A20" w:rsidRPr="00227A24" w:rsidRDefault="006D5A20" w:rsidP="00C90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23" w:rsidRPr="00227A24" w:rsidRDefault="00F42A23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Центр инклюзивного образования (</w:t>
      </w:r>
      <w:r w:rsidR="006A69E0" w:rsidRPr="00227A24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227A24">
        <w:rPr>
          <w:rFonts w:ascii="Times New Roman" w:hAnsi="Times New Roman" w:cs="Times New Roman"/>
          <w:sz w:val="24"/>
          <w:szCs w:val="24"/>
        </w:rPr>
        <w:t xml:space="preserve">ЦИО) был создан </w:t>
      </w:r>
      <w:r w:rsidR="009F08A0" w:rsidRPr="00227A24">
        <w:rPr>
          <w:rFonts w:ascii="Times New Roman" w:hAnsi="Times New Roman" w:cs="Times New Roman"/>
          <w:sz w:val="24"/>
          <w:szCs w:val="24"/>
        </w:rPr>
        <w:t xml:space="preserve">01 ноября 2015 года </w:t>
      </w:r>
      <w:r w:rsidRPr="00227A24">
        <w:rPr>
          <w:rFonts w:ascii="Times New Roman" w:hAnsi="Times New Roman" w:cs="Times New Roman"/>
          <w:sz w:val="24"/>
          <w:szCs w:val="24"/>
        </w:rPr>
        <w:t>с целью организации в вузе системы комплексного сопровождения студентов с инвалидностью и ограниченными возможностями здоровья (</w:t>
      </w:r>
      <w:r w:rsidR="006A69E0" w:rsidRPr="00227A2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900E0" w:rsidRPr="00227A24">
        <w:rPr>
          <w:rFonts w:ascii="Times New Roman" w:hAnsi="Times New Roman" w:cs="Times New Roman"/>
          <w:sz w:val="24"/>
          <w:szCs w:val="24"/>
        </w:rPr>
        <w:t>лиц с ОВЗ</w:t>
      </w:r>
      <w:r w:rsidRPr="00227A24">
        <w:rPr>
          <w:rFonts w:ascii="Times New Roman" w:hAnsi="Times New Roman" w:cs="Times New Roman"/>
          <w:sz w:val="24"/>
          <w:szCs w:val="24"/>
        </w:rPr>
        <w:t xml:space="preserve">), обеспечивающей доступность для них высшего образования. </w:t>
      </w:r>
      <w:r w:rsidR="004D5EA2" w:rsidRPr="00227A24">
        <w:rPr>
          <w:rFonts w:ascii="Times New Roman" w:hAnsi="Times New Roman" w:cs="Times New Roman"/>
          <w:sz w:val="24"/>
          <w:szCs w:val="24"/>
        </w:rPr>
        <w:t xml:space="preserve">Основная задача ЦИО – </w:t>
      </w:r>
      <w:r w:rsidR="006A69E0" w:rsidRPr="00227A24">
        <w:rPr>
          <w:rFonts w:ascii="Times New Roman" w:hAnsi="Times New Roman" w:cs="Times New Roman"/>
          <w:sz w:val="24"/>
          <w:szCs w:val="24"/>
        </w:rPr>
        <w:t>способствовать</w:t>
      </w:r>
      <w:r w:rsidR="004D5EA2" w:rsidRPr="00227A24">
        <w:rPr>
          <w:rFonts w:ascii="Times New Roman" w:hAnsi="Times New Roman" w:cs="Times New Roman"/>
          <w:sz w:val="24"/>
          <w:szCs w:val="24"/>
        </w:rPr>
        <w:t xml:space="preserve"> улучшению условий для обучения лиц с </w:t>
      </w:r>
      <w:r w:rsidR="006A69E0" w:rsidRPr="00227A24">
        <w:rPr>
          <w:rFonts w:ascii="Times New Roman" w:hAnsi="Times New Roman" w:cs="Times New Roman"/>
          <w:sz w:val="24"/>
          <w:szCs w:val="24"/>
        </w:rPr>
        <w:t>инвалидностью и ОВЗ</w:t>
      </w:r>
      <w:r w:rsidR="004D5EA2" w:rsidRPr="00227A24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r w:rsidR="006A69E0" w:rsidRPr="00227A24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  <w:r w:rsidR="004D5EA2" w:rsidRPr="00227A24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 </w:t>
      </w:r>
      <w:r w:rsidRPr="00227A24">
        <w:rPr>
          <w:rFonts w:ascii="Times New Roman" w:hAnsi="Times New Roman" w:cs="Times New Roman"/>
          <w:sz w:val="24"/>
          <w:szCs w:val="24"/>
        </w:rPr>
        <w:t xml:space="preserve">Работа ЦИО в период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9F08A0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Pr="00227A24">
        <w:rPr>
          <w:rFonts w:ascii="Times New Roman" w:hAnsi="Times New Roman" w:cs="Times New Roman"/>
          <w:sz w:val="24"/>
          <w:szCs w:val="24"/>
        </w:rPr>
        <w:t>года реализовывалась в следующих мероприятиях:</w:t>
      </w:r>
    </w:p>
    <w:p w:rsidR="00F42A23" w:rsidRPr="00227A24" w:rsidRDefault="00F42A23" w:rsidP="00C90C40">
      <w:pPr>
        <w:numPr>
          <w:ilvl w:val="0"/>
          <w:numId w:val="6"/>
        </w:numPr>
        <w:tabs>
          <w:tab w:val="clear" w:pos="1080"/>
          <w:tab w:val="num" w:pos="90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227A24">
        <w:rPr>
          <w:rFonts w:ascii="Times New Roman" w:hAnsi="Times New Roman" w:cs="Times New Roman"/>
          <w:b/>
          <w:sz w:val="24"/>
          <w:szCs w:val="24"/>
        </w:rPr>
        <w:t>Организационно-правовые мероприятия:</w:t>
      </w:r>
    </w:p>
    <w:p w:rsidR="00227A24" w:rsidRPr="00227A24" w:rsidRDefault="00F42A23" w:rsidP="00227A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9F08A0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Pr="00227A24">
        <w:rPr>
          <w:rFonts w:ascii="Times New Roman" w:hAnsi="Times New Roman" w:cs="Times New Roman"/>
          <w:sz w:val="24"/>
          <w:szCs w:val="24"/>
        </w:rPr>
        <w:t xml:space="preserve">года ЦИО совместно с </w:t>
      </w:r>
      <w:r w:rsidR="003B5045" w:rsidRPr="00227A24">
        <w:rPr>
          <w:rFonts w:ascii="Times New Roman" w:hAnsi="Times New Roman" w:cs="Times New Roman"/>
          <w:sz w:val="24"/>
          <w:szCs w:val="24"/>
        </w:rPr>
        <w:t>Отделом социального развития</w:t>
      </w:r>
      <w:r w:rsidRPr="00227A24">
        <w:rPr>
          <w:rFonts w:ascii="Times New Roman" w:hAnsi="Times New Roman" w:cs="Times New Roman"/>
          <w:sz w:val="24"/>
          <w:szCs w:val="24"/>
        </w:rPr>
        <w:t xml:space="preserve"> вел учет инвалидов и лиц с ОВЗ, мониторинг их численности на факультетах.</w:t>
      </w:r>
      <w:r w:rsidR="009A5F78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ED431C" w:rsidRPr="00227A24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="006A13E4" w:rsidRPr="00227A2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A13E4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9F08A0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6A13E4" w:rsidRPr="00227A24">
        <w:rPr>
          <w:rFonts w:ascii="Times New Roman" w:hAnsi="Times New Roman" w:cs="Times New Roman"/>
          <w:sz w:val="24"/>
          <w:szCs w:val="24"/>
        </w:rPr>
        <w:t>года</w:t>
      </w:r>
      <w:r w:rsidR="00ED431C" w:rsidRPr="00227A24">
        <w:rPr>
          <w:rFonts w:ascii="Times New Roman" w:hAnsi="Times New Roman" w:cs="Times New Roman"/>
          <w:sz w:val="24"/>
          <w:szCs w:val="24"/>
        </w:rPr>
        <w:t xml:space="preserve"> в вузе обучалось </w:t>
      </w:r>
      <w:r w:rsidR="00CB474B">
        <w:rPr>
          <w:rFonts w:ascii="Times New Roman" w:hAnsi="Times New Roman" w:cs="Times New Roman"/>
          <w:sz w:val="24"/>
          <w:szCs w:val="24"/>
        </w:rPr>
        <w:t>76</w:t>
      </w:r>
      <w:r w:rsidR="00ED431C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6A13E4" w:rsidRPr="00227A24">
        <w:rPr>
          <w:rFonts w:ascii="Times New Roman" w:hAnsi="Times New Roman" w:cs="Times New Roman"/>
          <w:sz w:val="24"/>
          <w:szCs w:val="24"/>
        </w:rPr>
        <w:t xml:space="preserve">человек из числа </w:t>
      </w:r>
      <w:r w:rsidR="00ED431C" w:rsidRPr="00227A24">
        <w:rPr>
          <w:rFonts w:ascii="Times New Roman" w:hAnsi="Times New Roman" w:cs="Times New Roman"/>
          <w:sz w:val="24"/>
          <w:szCs w:val="24"/>
        </w:rPr>
        <w:t>лиц с инвалидностью и ограниченными возможностями здоровья</w:t>
      </w:r>
      <w:r w:rsidR="00A378F7" w:rsidRPr="00227A24">
        <w:rPr>
          <w:rFonts w:ascii="Times New Roman" w:hAnsi="Times New Roman" w:cs="Times New Roman"/>
          <w:sz w:val="24"/>
          <w:szCs w:val="24"/>
        </w:rPr>
        <w:t xml:space="preserve">, </w:t>
      </w:r>
      <w:r w:rsidR="00CB474B">
        <w:rPr>
          <w:rFonts w:ascii="Times New Roman" w:hAnsi="Times New Roman" w:cs="Times New Roman"/>
          <w:sz w:val="24"/>
          <w:szCs w:val="24"/>
        </w:rPr>
        <w:t>29</w:t>
      </w:r>
      <w:r w:rsidR="009F186E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6A13E4" w:rsidRPr="00227A24">
        <w:rPr>
          <w:rFonts w:ascii="Times New Roman" w:hAnsi="Times New Roman" w:cs="Times New Roman"/>
          <w:sz w:val="24"/>
          <w:szCs w:val="24"/>
        </w:rPr>
        <w:t>из которых поступили на 1 курс.</w:t>
      </w:r>
      <w:r w:rsidR="00BB7379" w:rsidRPr="00227A24">
        <w:rPr>
          <w:rFonts w:ascii="Times New Roman" w:hAnsi="Times New Roman" w:cs="Times New Roman"/>
          <w:sz w:val="24"/>
          <w:szCs w:val="24"/>
        </w:rPr>
        <w:t xml:space="preserve"> Выпуск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BB7379" w:rsidRPr="00227A24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C13A5E" w:rsidRPr="00227A24">
        <w:rPr>
          <w:rFonts w:ascii="Times New Roman" w:hAnsi="Times New Roman" w:cs="Times New Roman"/>
          <w:sz w:val="24"/>
          <w:szCs w:val="24"/>
        </w:rPr>
        <w:t>3</w:t>
      </w:r>
      <w:r w:rsidR="00BB7379" w:rsidRPr="00227A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13A5E" w:rsidRPr="00227A24">
        <w:rPr>
          <w:rFonts w:ascii="Times New Roman" w:hAnsi="Times New Roman" w:cs="Times New Roman"/>
          <w:sz w:val="24"/>
          <w:szCs w:val="24"/>
        </w:rPr>
        <w:t>а.</w:t>
      </w:r>
      <w:r w:rsidR="00303E1E" w:rsidRPr="00227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385" w:rsidRPr="00227A24" w:rsidRDefault="008D31DC" w:rsidP="00227A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eastAsia="Times New Roman" w:hAnsi="Times New Roman" w:cs="Times New Roman"/>
          <w:sz w:val="24"/>
          <w:szCs w:val="24"/>
        </w:rPr>
        <w:t>В течение года происходило постоянное сотрудничество с ре</w:t>
      </w:r>
      <w:r w:rsidR="00AF2144" w:rsidRPr="00227A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7A24">
        <w:rPr>
          <w:rFonts w:ascii="Times New Roman" w:eastAsia="Times New Roman" w:hAnsi="Times New Roman" w:cs="Times New Roman"/>
          <w:sz w:val="24"/>
          <w:szCs w:val="24"/>
        </w:rPr>
        <w:t xml:space="preserve">урсным учебно-методическим центром, организованном на базе </w:t>
      </w:r>
      <w:r w:rsidR="00AF2144" w:rsidRPr="00227A24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="00AF2144" w:rsidRPr="00227A2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AF2144" w:rsidRPr="00227A24">
        <w:rPr>
          <w:rFonts w:ascii="Times New Roman" w:eastAsia="Calibri" w:hAnsi="Times New Roman" w:cs="Times New Roman"/>
          <w:sz w:val="24"/>
          <w:szCs w:val="24"/>
        </w:rPr>
        <w:t xml:space="preserve"> «Вятский государственный университет»</w:t>
      </w:r>
      <w:r w:rsidR="00AF2144" w:rsidRPr="00227A24">
        <w:rPr>
          <w:rFonts w:ascii="Times New Roman" w:hAnsi="Times New Roman" w:cs="Times New Roman"/>
          <w:sz w:val="24"/>
          <w:szCs w:val="24"/>
        </w:rPr>
        <w:t xml:space="preserve">: 1) </w:t>
      </w:r>
      <w:r w:rsidRPr="00227A24">
        <w:rPr>
          <w:rFonts w:ascii="Times New Roman" w:hAnsi="Times New Roman" w:cs="Times New Roman"/>
          <w:sz w:val="24"/>
          <w:szCs w:val="24"/>
        </w:rPr>
        <w:t>Была разработана и р</w:t>
      </w:r>
      <w:r w:rsidRPr="00227A24">
        <w:rPr>
          <w:rFonts w:ascii="Times New Roman" w:eastAsia="Calibri" w:hAnsi="Times New Roman" w:cs="Times New Roman"/>
          <w:sz w:val="24"/>
          <w:szCs w:val="24"/>
        </w:rPr>
        <w:t>еализ</w:t>
      </w:r>
      <w:r w:rsidRPr="00227A24">
        <w:rPr>
          <w:rFonts w:ascii="Times New Roman" w:hAnsi="Times New Roman" w:cs="Times New Roman"/>
          <w:sz w:val="24"/>
          <w:szCs w:val="24"/>
        </w:rPr>
        <w:t>ована Дорожная</w:t>
      </w:r>
      <w:r w:rsidRPr="00227A24">
        <w:rPr>
          <w:rFonts w:ascii="Times New Roman" w:eastAsia="Calibri" w:hAnsi="Times New Roman" w:cs="Times New Roman"/>
          <w:sz w:val="24"/>
          <w:szCs w:val="24"/>
        </w:rPr>
        <w:t xml:space="preserve"> карт</w:t>
      </w:r>
      <w:r w:rsidRPr="00227A24">
        <w:rPr>
          <w:rFonts w:ascii="Times New Roman" w:hAnsi="Times New Roman" w:cs="Times New Roman"/>
          <w:sz w:val="24"/>
          <w:szCs w:val="24"/>
        </w:rPr>
        <w:t>а</w:t>
      </w:r>
      <w:r w:rsidRPr="00227A24">
        <w:rPr>
          <w:rFonts w:ascii="Times New Roman" w:eastAsia="Calibri" w:hAnsi="Times New Roman" w:cs="Times New Roman"/>
          <w:sz w:val="24"/>
          <w:szCs w:val="24"/>
        </w:rPr>
        <w:t xml:space="preserve"> взаимодействия ФГБОУ ВО «Вятский государственный университет» с ФГБОУ ВО «Чувашский государственный университет имени И.Н.Ульянова»</w:t>
      </w:r>
      <w:r w:rsidR="00AF2144" w:rsidRPr="00227A24">
        <w:rPr>
          <w:rFonts w:ascii="Times New Roman" w:hAnsi="Times New Roman" w:cs="Times New Roman"/>
          <w:sz w:val="24"/>
          <w:szCs w:val="24"/>
        </w:rPr>
        <w:t>; 2) регулярное к</w:t>
      </w:r>
      <w:r w:rsidR="00AF2144" w:rsidRPr="00227A24">
        <w:rPr>
          <w:rFonts w:ascii="Times New Roman" w:eastAsia="Calibri" w:hAnsi="Times New Roman" w:cs="Times New Roman"/>
          <w:sz w:val="24"/>
          <w:szCs w:val="24"/>
        </w:rPr>
        <w:t xml:space="preserve">онсультирование по повышению доступности и качества высшего образования инвалидов с РУМЦ </w:t>
      </w:r>
      <w:proofErr w:type="spellStart"/>
      <w:r w:rsidR="00AF2144" w:rsidRPr="00227A24">
        <w:rPr>
          <w:rFonts w:ascii="Times New Roman" w:eastAsia="Calibri" w:hAnsi="Times New Roman" w:cs="Times New Roman"/>
          <w:sz w:val="24"/>
          <w:szCs w:val="24"/>
        </w:rPr>
        <w:t>ВятГУ</w:t>
      </w:r>
      <w:proofErr w:type="spellEnd"/>
      <w:r w:rsidR="003D5023" w:rsidRPr="00227A24">
        <w:rPr>
          <w:rFonts w:ascii="Times New Roman" w:hAnsi="Times New Roman" w:cs="Times New Roman"/>
          <w:sz w:val="24"/>
          <w:szCs w:val="24"/>
        </w:rPr>
        <w:t xml:space="preserve">; 3) предоставление отчетностей по проведению мониторингов создания доступной среды в вузе по заданиям ресурсного центра </w:t>
      </w:r>
      <w:r w:rsidR="003D5023" w:rsidRPr="00227A24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="003D5023" w:rsidRPr="00227A2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3D5023" w:rsidRPr="00227A24">
        <w:rPr>
          <w:rFonts w:ascii="Times New Roman" w:eastAsia="Calibri" w:hAnsi="Times New Roman" w:cs="Times New Roman"/>
          <w:sz w:val="24"/>
          <w:szCs w:val="24"/>
        </w:rPr>
        <w:t xml:space="preserve"> «Вятский государственный университет»</w:t>
      </w:r>
      <w:r w:rsidR="00C13A5E" w:rsidRPr="00227A24">
        <w:rPr>
          <w:rFonts w:ascii="Times New Roman" w:eastAsia="Calibri" w:hAnsi="Times New Roman" w:cs="Times New Roman"/>
          <w:sz w:val="24"/>
          <w:szCs w:val="24"/>
        </w:rPr>
        <w:t xml:space="preserve"> (8 отчетов)</w:t>
      </w:r>
      <w:r w:rsidR="0081242A" w:rsidRPr="00227A24">
        <w:rPr>
          <w:rFonts w:ascii="Times New Roman" w:eastAsia="Calibri" w:hAnsi="Times New Roman" w:cs="Times New Roman"/>
          <w:sz w:val="24"/>
          <w:szCs w:val="24"/>
        </w:rPr>
        <w:t xml:space="preserve">; 4) Участие в </w:t>
      </w:r>
      <w:proofErr w:type="spellStart"/>
      <w:r w:rsidR="0081242A" w:rsidRPr="00227A24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="0081242A" w:rsidRPr="00227A24">
        <w:rPr>
          <w:rFonts w:ascii="Times New Roman" w:eastAsia="Calibri" w:hAnsi="Times New Roman" w:cs="Times New Roman"/>
          <w:sz w:val="24"/>
          <w:szCs w:val="24"/>
        </w:rPr>
        <w:t xml:space="preserve"> и семинарах, организованных ФГБОУ ВО «Вятский государственный университет»</w:t>
      </w:r>
      <w:r w:rsidR="00CA73FB" w:rsidRPr="00227A24">
        <w:rPr>
          <w:rFonts w:ascii="Times New Roman" w:eastAsia="Calibri" w:hAnsi="Times New Roman" w:cs="Times New Roman"/>
          <w:sz w:val="24"/>
          <w:szCs w:val="24"/>
        </w:rPr>
        <w:t xml:space="preserve"> по проблемам образования, трудоустройства выпускников, работе с абитуриентами, имеющими инвалидность и/или ОВЗ в приемной комиссии. </w:t>
      </w:r>
      <w:r w:rsidR="00C13A5E" w:rsidRPr="00227A24">
        <w:rPr>
          <w:rFonts w:ascii="Times New Roman" w:eastAsia="Calibri" w:hAnsi="Times New Roman" w:cs="Times New Roman"/>
          <w:sz w:val="24"/>
          <w:szCs w:val="24"/>
        </w:rPr>
        <w:t xml:space="preserve">Так 18 ноября </w:t>
      </w:r>
      <w:r w:rsidR="00CB474B">
        <w:rPr>
          <w:rFonts w:ascii="Times New Roman" w:eastAsia="Calibri" w:hAnsi="Times New Roman" w:cs="Times New Roman"/>
          <w:sz w:val="24"/>
          <w:szCs w:val="24"/>
        </w:rPr>
        <w:t>2022</w:t>
      </w:r>
      <w:r w:rsidR="00C13A5E" w:rsidRPr="00227A24">
        <w:rPr>
          <w:rFonts w:ascii="Times New Roman" w:eastAsia="Calibri" w:hAnsi="Times New Roman" w:cs="Times New Roman"/>
          <w:sz w:val="24"/>
          <w:szCs w:val="24"/>
        </w:rPr>
        <w:t xml:space="preserve"> г. на базе ЧГУ</w:t>
      </w:r>
      <w:r w:rsidR="00435E3C" w:rsidRPr="00227A24">
        <w:rPr>
          <w:rFonts w:ascii="Times New Roman" w:eastAsia="Calibri" w:hAnsi="Times New Roman" w:cs="Times New Roman"/>
          <w:sz w:val="24"/>
          <w:szCs w:val="24"/>
        </w:rPr>
        <w:t xml:space="preserve"> руководителем Центра инклюзивного образования</w:t>
      </w:r>
      <w:r w:rsidR="00C13A5E" w:rsidRPr="00227A24">
        <w:rPr>
          <w:rFonts w:ascii="Times New Roman" w:eastAsia="Calibri" w:hAnsi="Times New Roman" w:cs="Times New Roman"/>
          <w:sz w:val="24"/>
          <w:szCs w:val="24"/>
        </w:rPr>
        <w:t xml:space="preserve"> было организовано региональное мероприятие </w:t>
      </w:r>
      <w:r w:rsidR="00435E3C" w:rsidRPr="00227A2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круглый стол «Опыт </w:t>
      </w:r>
      <w:proofErr w:type="gramStart"/>
      <w:r w:rsidR="00A70474" w:rsidRPr="00227A24">
        <w:rPr>
          <w:rFonts w:ascii="Times New Roman" w:hAnsi="Times New Roman" w:cs="Times New Roman"/>
          <w:sz w:val="24"/>
          <w:szCs w:val="24"/>
        </w:rPr>
        <w:t>реализации региональных программ сопровождения инвалидов молодого возраста</w:t>
      </w:r>
      <w:proofErr w:type="gramEnd"/>
      <w:r w:rsidR="00A70474" w:rsidRPr="00227A24">
        <w:rPr>
          <w:rFonts w:ascii="Times New Roman" w:hAnsi="Times New Roman" w:cs="Times New Roman"/>
          <w:sz w:val="24"/>
          <w:szCs w:val="24"/>
        </w:rPr>
        <w:t xml:space="preserve"> при получении ими профессионального образования и содействия в последующем трудоустройстве». Участник</w:t>
      </w:r>
      <w:r w:rsidR="00435E3C" w:rsidRPr="00227A24">
        <w:rPr>
          <w:rFonts w:ascii="Times New Roman" w:hAnsi="Times New Roman" w:cs="Times New Roman"/>
          <w:sz w:val="24"/>
          <w:szCs w:val="24"/>
        </w:rPr>
        <w:t>ами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 Круглого стола</w:t>
      </w:r>
      <w:r w:rsidR="00435E3C" w:rsidRPr="00227A24">
        <w:rPr>
          <w:rFonts w:ascii="Times New Roman" w:hAnsi="Times New Roman" w:cs="Times New Roman"/>
          <w:sz w:val="24"/>
          <w:szCs w:val="24"/>
        </w:rPr>
        <w:t xml:space="preserve"> были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: представители РУМЦ </w:t>
      </w:r>
      <w:proofErr w:type="spellStart"/>
      <w:r w:rsidR="00A70474" w:rsidRPr="00227A24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</w:rPr>
        <w:t xml:space="preserve"> (сотрудник РУМЦ 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</w:rPr>
        <w:t>, зав</w:t>
      </w:r>
      <w:proofErr w:type="gramStart"/>
      <w:r w:rsidR="00881A5A" w:rsidRPr="00227A2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81A5A" w:rsidRPr="00227A24">
        <w:rPr>
          <w:rFonts w:ascii="Times New Roman" w:hAnsi="Times New Roman" w:cs="Times New Roman"/>
          <w:sz w:val="24"/>
          <w:szCs w:val="24"/>
        </w:rPr>
        <w:t xml:space="preserve">афедрой социальной работы и молодежной политики 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</w:rPr>
        <w:t>Лучинина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</w:rPr>
        <w:t xml:space="preserve"> Марина Ивановна, 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к.пед.н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доцент кафедры социальной работы и молодежной политики 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ВятГУ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Волченкова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Валерьевна,</w:t>
      </w:r>
      <w:r w:rsidR="00881A5A" w:rsidRPr="00227A24">
        <w:rPr>
          <w:rFonts w:ascii="Times New Roman" w:hAnsi="Times New Roman" w:cs="Times New Roman"/>
          <w:sz w:val="24"/>
          <w:szCs w:val="24"/>
        </w:rPr>
        <w:t>)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; представители </w:t>
      </w:r>
      <w:r w:rsidR="00435E3C" w:rsidRPr="00227A24">
        <w:rPr>
          <w:rFonts w:ascii="Times New Roman" w:hAnsi="Times New Roman" w:cs="Times New Roman"/>
          <w:sz w:val="24"/>
          <w:szCs w:val="24"/>
        </w:rPr>
        <w:t>с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лужбы занятости населения </w:t>
      </w:r>
      <w:r w:rsidR="00435E3C" w:rsidRPr="00227A24">
        <w:rPr>
          <w:rFonts w:ascii="Times New Roman" w:hAnsi="Times New Roman" w:cs="Times New Roman"/>
          <w:sz w:val="24"/>
          <w:szCs w:val="24"/>
        </w:rPr>
        <w:t>г. Чебоксары</w:t>
      </w:r>
      <w:r w:rsidR="00881A5A" w:rsidRPr="00227A24">
        <w:rPr>
          <w:rFonts w:ascii="Times New Roman" w:hAnsi="Times New Roman" w:cs="Times New Roman"/>
          <w:sz w:val="24"/>
          <w:szCs w:val="24"/>
        </w:rPr>
        <w:t xml:space="preserve"> (</w:t>
      </w:r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по работе с инвалидами отдела ЦЗН по городу Чебоксары - Макарова Оксана Витальевна</w:t>
      </w:r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A54991" w:rsidRPr="00227A24">
        <w:rPr>
          <w:rFonts w:ascii="Times New Roman" w:hAnsi="Times New Roman" w:cs="Times New Roman"/>
          <w:sz w:val="24"/>
          <w:szCs w:val="24"/>
        </w:rPr>
        <w:t xml:space="preserve"> представители работодателей</w:t>
      </w:r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Чебоксары (</w:t>
      </w:r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бизнес-аналитик </w:t>
      </w:r>
      <w:proofErr w:type="gramStart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Кейсистемс</w:t>
      </w:r>
      <w:proofErr w:type="spellEnd"/>
      <w:r w:rsidR="00881A5A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 Акимова Татьяна Александровна, </w:t>
      </w:r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представитель работодателя от АО «</w:t>
      </w:r>
      <w:proofErr w:type="spellStart"/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Элара</w:t>
      </w:r>
      <w:proofErr w:type="spellEnd"/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» - Григорьева Ирина Германовна</w:t>
      </w:r>
      <w:r w:rsidR="00881A5A" w:rsidRPr="00227A24">
        <w:rPr>
          <w:rFonts w:ascii="Times New Roman" w:hAnsi="Times New Roman" w:cs="Times New Roman"/>
          <w:sz w:val="24"/>
          <w:szCs w:val="24"/>
        </w:rPr>
        <w:t>)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; </w:t>
      </w:r>
      <w:r w:rsidR="00435E3C" w:rsidRPr="00227A24">
        <w:rPr>
          <w:rFonts w:ascii="Times New Roman" w:hAnsi="Times New Roman" w:cs="Times New Roman"/>
          <w:sz w:val="24"/>
          <w:szCs w:val="24"/>
        </w:rPr>
        <w:t>председатель общества инвалидов для глухих и слабослышащих</w:t>
      </w:r>
      <w:r w:rsidR="00881A5A" w:rsidRPr="00227A24">
        <w:rPr>
          <w:rFonts w:ascii="Times New Roman" w:hAnsi="Times New Roman" w:cs="Times New Roman"/>
          <w:sz w:val="24"/>
          <w:szCs w:val="24"/>
        </w:rPr>
        <w:t xml:space="preserve"> по ЧР</w:t>
      </w:r>
      <w:r w:rsidR="00A54991" w:rsidRPr="00227A24">
        <w:rPr>
          <w:rFonts w:ascii="Times New Roman" w:hAnsi="Times New Roman" w:cs="Times New Roman"/>
          <w:sz w:val="24"/>
          <w:szCs w:val="24"/>
        </w:rPr>
        <w:t>: выпускники и обучающиеся с</w:t>
      </w:r>
      <w:proofErr w:type="gramEnd"/>
      <w:r w:rsidR="00A54991" w:rsidRPr="00227A24">
        <w:rPr>
          <w:rFonts w:ascii="Times New Roman" w:hAnsi="Times New Roman" w:cs="Times New Roman"/>
          <w:sz w:val="24"/>
          <w:szCs w:val="24"/>
        </w:rPr>
        <w:t xml:space="preserve"> инвалидностью старших курсов ЧГУ (Афанасьев Даниил Эдуардович (ГМУ), Иванова Дария Александровна (Финансы и кредит), Скворцов Александр Сергеевич (бизнес-информатика), </w:t>
      </w:r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54991" w:rsidRPr="00227A24">
        <w:rPr>
          <w:rFonts w:ascii="Times New Roman" w:hAnsi="Times New Roman" w:cs="Times New Roman"/>
          <w:sz w:val="24"/>
          <w:szCs w:val="24"/>
        </w:rPr>
        <w:t xml:space="preserve">асильев Дмитрий Олегович (ИГФ) и др.) Основными выступающими были Григорьева Нина Владимировна, </w:t>
      </w:r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Центра инклюзивного образования и </w:t>
      </w:r>
      <w:r w:rsidR="00A54991" w:rsidRPr="00227A24">
        <w:rPr>
          <w:rFonts w:ascii="Times New Roman" w:hAnsi="Times New Roman" w:cs="Times New Roman"/>
          <w:sz w:val="24"/>
          <w:szCs w:val="24"/>
        </w:rPr>
        <w:t xml:space="preserve">Литвинова Елена Викторовна, </w:t>
      </w:r>
      <w:r w:rsidR="00A5499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Центра карьеры. </w:t>
      </w:r>
      <w:r w:rsidR="00123317" w:rsidRPr="00227A24">
        <w:rPr>
          <w:rFonts w:ascii="Times New Roman" w:hAnsi="Times New Roman" w:cs="Times New Roman"/>
          <w:sz w:val="24"/>
          <w:szCs w:val="24"/>
        </w:rPr>
        <w:t>Обсуждались следующие вопросы: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 опыт </w:t>
      </w:r>
      <w:r w:rsidR="00123317" w:rsidRPr="00227A24">
        <w:rPr>
          <w:rFonts w:ascii="Times New Roman" w:hAnsi="Times New Roman" w:cs="Times New Roman"/>
          <w:sz w:val="24"/>
          <w:szCs w:val="24"/>
        </w:rPr>
        <w:t>ЧГУ</w:t>
      </w:r>
      <w:r w:rsidR="00A70474" w:rsidRPr="00227A24">
        <w:rPr>
          <w:rFonts w:ascii="Times New Roman" w:hAnsi="Times New Roman" w:cs="Times New Roman"/>
          <w:sz w:val="24"/>
          <w:szCs w:val="24"/>
        </w:rPr>
        <w:t xml:space="preserve"> в организации профориентации инвалидов молодого возраста; создание условий для получения высшего образования инвалидами и лицами с ограниченными возможностями здоровья; - региональный опыт </w:t>
      </w:r>
      <w:proofErr w:type="spellStart"/>
      <w:r w:rsidR="00A70474" w:rsidRPr="00227A24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A70474" w:rsidRPr="00227A24">
        <w:rPr>
          <w:rFonts w:ascii="Times New Roman" w:hAnsi="Times New Roman" w:cs="Times New Roman"/>
          <w:sz w:val="24"/>
          <w:szCs w:val="24"/>
        </w:rPr>
        <w:t xml:space="preserve"> при реализации программ сопровождения инвалидов молодого возраста; межведомственное взаимодействие региональных органов исполнительной власти и вузов в организации содействия трудоустройству выпускников с инвалидностью. </w:t>
      </w:r>
    </w:p>
    <w:p w:rsidR="00DD6385" w:rsidRPr="00227A24" w:rsidRDefault="00123317" w:rsidP="00DD6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Центр инклюзивного образования постоянно сотрудничает с центрами </w:t>
      </w:r>
      <w:r w:rsidR="00DD6385" w:rsidRPr="00227A24">
        <w:rPr>
          <w:rFonts w:ascii="Times New Roman" w:hAnsi="Times New Roman" w:cs="Times New Roman"/>
          <w:sz w:val="24"/>
          <w:szCs w:val="24"/>
        </w:rPr>
        <w:t xml:space="preserve">ЧГУ: центром </w:t>
      </w:r>
      <w:r w:rsidRPr="00227A24">
        <w:rPr>
          <w:rFonts w:ascii="Times New Roman" w:hAnsi="Times New Roman" w:cs="Times New Roman"/>
          <w:sz w:val="24"/>
          <w:szCs w:val="24"/>
        </w:rPr>
        <w:t>профориентации, центром карьеры</w:t>
      </w:r>
      <w:r w:rsidR="00DD6385" w:rsidRPr="00227A24">
        <w:rPr>
          <w:rFonts w:ascii="Times New Roman" w:hAnsi="Times New Roman" w:cs="Times New Roman"/>
          <w:sz w:val="24"/>
          <w:szCs w:val="24"/>
        </w:rPr>
        <w:t xml:space="preserve">, центром дистанционных образовательных технологий. </w:t>
      </w:r>
      <w:proofErr w:type="gramStart"/>
      <w:r w:rsidR="00DD6385" w:rsidRPr="00227A24">
        <w:rPr>
          <w:rFonts w:ascii="Times New Roman" w:hAnsi="Times New Roman" w:cs="Times New Roman"/>
          <w:sz w:val="24"/>
          <w:szCs w:val="24"/>
        </w:rPr>
        <w:t xml:space="preserve">Так, </w:t>
      </w:r>
      <w:r w:rsidR="00A90E22" w:rsidRPr="00227A24">
        <w:rPr>
          <w:rFonts w:ascii="Times New Roman" w:hAnsi="Times New Roman" w:cs="Times New Roman"/>
          <w:sz w:val="24"/>
          <w:szCs w:val="24"/>
        </w:rPr>
        <w:t xml:space="preserve">18 ноября совместно с </w:t>
      </w:r>
      <w:r w:rsidR="00153F49" w:rsidRPr="00227A24">
        <w:rPr>
          <w:rFonts w:ascii="Times New Roman" w:hAnsi="Times New Roman" w:cs="Times New Roman"/>
          <w:sz w:val="24"/>
          <w:szCs w:val="24"/>
        </w:rPr>
        <w:t>Ц</w:t>
      </w:r>
      <w:r w:rsidR="00A90E22" w:rsidRPr="00227A24">
        <w:rPr>
          <w:rFonts w:ascii="Times New Roman" w:hAnsi="Times New Roman" w:cs="Times New Roman"/>
          <w:sz w:val="24"/>
          <w:szCs w:val="24"/>
        </w:rPr>
        <w:t xml:space="preserve">ентром карьеры было проведено выше описанное мероприятие регионального уровня, </w:t>
      </w:r>
      <w:r w:rsidRPr="00227A24">
        <w:rPr>
          <w:rFonts w:ascii="Times New Roman" w:hAnsi="Times New Roman" w:cs="Times New Roman"/>
          <w:sz w:val="24"/>
          <w:szCs w:val="24"/>
        </w:rPr>
        <w:t xml:space="preserve">18 </w:t>
      </w:r>
      <w:r w:rsidR="00A90E22" w:rsidRPr="00227A24">
        <w:rPr>
          <w:rFonts w:ascii="Times New Roman" w:hAnsi="Times New Roman" w:cs="Times New Roman"/>
          <w:sz w:val="24"/>
          <w:szCs w:val="24"/>
        </w:rPr>
        <w:t>декаб</w:t>
      </w:r>
      <w:r w:rsidRPr="00227A24">
        <w:rPr>
          <w:rFonts w:ascii="Times New Roman" w:hAnsi="Times New Roman" w:cs="Times New Roman"/>
          <w:sz w:val="24"/>
          <w:szCs w:val="24"/>
        </w:rPr>
        <w:t xml:space="preserve">ря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Pr="00227A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D6385" w:rsidRPr="00227A24">
        <w:rPr>
          <w:rFonts w:ascii="Times New Roman" w:hAnsi="Times New Roman" w:cs="Times New Roman"/>
          <w:sz w:val="24"/>
          <w:szCs w:val="24"/>
        </w:rPr>
        <w:t xml:space="preserve">на базе ЧГУ совместно с </w:t>
      </w:r>
      <w:r w:rsidR="00153F49" w:rsidRPr="00227A24">
        <w:rPr>
          <w:rFonts w:ascii="Times New Roman" w:hAnsi="Times New Roman" w:cs="Times New Roman"/>
          <w:sz w:val="24"/>
          <w:szCs w:val="24"/>
        </w:rPr>
        <w:t>Ц</w:t>
      </w:r>
      <w:r w:rsidR="00DD6385" w:rsidRPr="00227A24">
        <w:rPr>
          <w:rFonts w:ascii="Times New Roman" w:hAnsi="Times New Roman" w:cs="Times New Roman"/>
          <w:sz w:val="24"/>
          <w:szCs w:val="24"/>
        </w:rPr>
        <w:t xml:space="preserve">ентром профориентации </w:t>
      </w:r>
      <w:r w:rsidR="00DD6385" w:rsidRPr="00227A24">
        <w:rPr>
          <w:rFonts w:ascii="Times New Roman" w:hAnsi="Times New Roman" w:cs="Times New Roman"/>
          <w:sz w:val="24"/>
          <w:szCs w:val="24"/>
        </w:rPr>
        <w:lastRenderedPageBreak/>
        <w:t xml:space="preserve">был организован семинар </w:t>
      </w:r>
      <w:r w:rsidR="00DD638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посвященный особенностям приема в высшие учебные заведения абитуриентов с инвалидностью и ограниченными возможностями здоровья и условиям, созданным для их обучения в Чувашском государственном университете.</w:t>
      </w:r>
      <w:proofErr w:type="gramEnd"/>
      <w:r w:rsidR="00DD638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E22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семинаре участвовали педагоги специальных коррекционных школ, обучающиеся старших классов с инвалидностью и их родители. Для большего охвата участников семинар был проведен в </w:t>
      </w:r>
      <w:proofErr w:type="spellStart"/>
      <w:r w:rsidR="00A90E22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A90E22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формате, что создало условия участия в данном мероприятии и участников районных и сельских школ. </w:t>
      </w:r>
      <w:proofErr w:type="gramStart"/>
      <w:r w:rsidR="00DD638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</w:t>
      </w:r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 инклюзивного образования Григорьева Нина Владимировна и заместитель ответственного секретаря приемной комиссии </w:t>
      </w:r>
      <w:proofErr w:type="spellStart"/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Чучкалов</w:t>
      </w:r>
      <w:proofErr w:type="spellEnd"/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Иванович ответили будущим абитуриентам с инвалидностью и их родителям на самые часто возникающие вопросы: количество бюджетных мест;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прохо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 вступительных испытаний;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на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в пределах особой квоты;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документы;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состоянию здоровья и т.п.</w:t>
      </w:r>
      <w:proofErr w:type="gramEnd"/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семинара была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38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доступности архитектурной и образовательной среды созданной в ЧГУ для обучения лиц с индивидуальными потребностями здоровья.</w:t>
      </w:r>
      <w:r w:rsidR="00A90E22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совместно с Центром дистанционных образовательных технологий ведется планирование разработки и записи </w:t>
      </w:r>
      <w:proofErr w:type="spellStart"/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курсов, доступных для обучающихся с инвалидностью и лиц с ограниченными возможностями здоровья с различными нарушениями (слуха, зрения, речи). </w:t>
      </w:r>
      <w:r w:rsidR="00C055F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период </w:t>
      </w:r>
      <w:r w:rsidR="00C055F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организационные процессы по от</w:t>
      </w:r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055F5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 </w:t>
      </w:r>
      <w:r w:rsidR="00153F49"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будущих курсов.</w:t>
      </w:r>
    </w:p>
    <w:p w:rsidR="00123317" w:rsidRPr="00227A24" w:rsidRDefault="00E12472" w:rsidP="00123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A24">
        <w:rPr>
          <w:rFonts w:ascii="Times New Roman" w:hAnsi="Times New Roman" w:cs="Times New Roman"/>
          <w:sz w:val="24"/>
          <w:szCs w:val="24"/>
        </w:rPr>
        <w:t xml:space="preserve">В течение всего года ЦИО </w:t>
      </w:r>
      <w:r w:rsidR="008A1FDF" w:rsidRPr="00227A24">
        <w:rPr>
          <w:rFonts w:ascii="Times New Roman" w:hAnsi="Times New Roman" w:cs="Times New Roman"/>
          <w:sz w:val="24"/>
          <w:szCs w:val="24"/>
        </w:rPr>
        <w:t>предоставляет мониторинги, ответы на запросы и отчеты в Министерства науки и высшего образования РФ, Ресурсный учебно-методический центр, курирующий ЧГУ</w:t>
      </w:r>
      <w:r w:rsidR="008A1FDF" w:rsidRPr="00227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FDF" w:rsidRPr="00227A24">
        <w:rPr>
          <w:rFonts w:ascii="Times New Roman" w:hAnsi="Times New Roman" w:cs="Times New Roman"/>
          <w:sz w:val="24"/>
          <w:szCs w:val="24"/>
        </w:rPr>
        <w:t>по условиям реализации доступной среды</w:t>
      </w:r>
      <w:r w:rsidR="00B7321F" w:rsidRPr="00227A24">
        <w:rPr>
          <w:rFonts w:ascii="Times New Roman" w:hAnsi="Times New Roman" w:cs="Times New Roman"/>
          <w:sz w:val="24"/>
          <w:szCs w:val="24"/>
        </w:rPr>
        <w:t xml:space="preserve"> и инклюзивного образования, </w:t>
      </w:r>
      <w:r w:rsidR="00BE063C" w:rsidRPr="00227A24">
        <w:rPr>
          <w:rFonts w:ascii="Times New Roman" w:hAnsi="Times New Roman" w:cs="Times New Roman"/>
          <w:sz w:val="24"/>
          <w:szCs w:val="24"/>
        </w:rPr>
        <w:t xml:space="preserve">по реализации адаптивной физкультуры, возможности проживания инвалидов в общежитиях, </w:t>
      </w:r>
      <w:r w:rsidR="00B7321F" w:rsidRPr="00227A24">
        <w:rPr>
          <w:rFonts w:ascii="Times New Roman" w:hAnsi="Times New Roman" w:cs="Times New Roman"/>
          <w:sz w:val="24"/>
          <w:szCs w:val="24"/>
        </w:rPr>
        <w:t>по вопросам приема, обучения и трудоустройства лиц с инвалидностью и ОВЗ</w:t>
      </w:r>
      <w:r w:rsidR="008A1FDF" w:rsidRPr="00227A24">
        <w:rPr>
          <w:rFonts w:ascii="Times New Roman" w:hAnsi="Times New Roman" w:cs="Times New Roman"/>
          <w:sz w:val="24"/>
          <w:szCs w:val="24"/>
        </w:rPr>
        <w:t xml:space="preserve"> в Университете.</w:t>
      </w:r>
      <w:proofErr w:type="gramEnd"/>
      <w:r w:rsidR="008A1FDF" w:rsidRPr="00227A24">
        <w:rPr>
          <w:rFonts w:ascii="Times New Roman" w:hAnsi="Times New Roman" w:cs="Times New Roman"/>
          <w:sz w:val="24"/>
          <w:szCs w:val="24"/>
        </w:rPr>
        <w:t xml:space="preserve"> Также за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8A1FDF" w:rsidRPr="00227A24">
        <w:rPr>
          <w:rFonts w:ascii="Times New Roman" w:hAnsi="Times New Roman" w:cs="Times New Roman"/>
          <w:sz w:val="24"/>
          <w:szCs w:val="24"/>
        </w:rPr>
        <w:t xml:space="preserve"> год</w:t>
      </w:r>
      <w:r w:rsidR="00F65C7E" w:rsidRPr="00227A24">
        <w:rPr>
          <w:rFonts w:ascii="Times New Roman" w:hAnsi="Times New Roman" w:cs="Times New Roman"/>
          <w:sz w:val="24"/>
          <w:szCs w:val="24"/>
        </w:rPr>
        <w:t xml:space="preserve"> Университет проходил проверку П</w:t>
      </w:r>
      <w:r w:rsidR="008A1FDF" w:rsidRPr="00227A24">
        <w:rPr>
          <w:rFonts w:ascii="Times New Roman" w:hAnsi="Times New Roman" w:cs="Times New Roman"/>
          <w:sz w:val="24"/>
          <w:szCs w:val="24"/>
        </w:rPr>
        <w:t xml:space="preserve">рокуратуры, </w:t>
      </w:r>
      <w:r w:rsidR="00F65C7E" w:rsidRPr="00227A24">
        <w:rPr>
          <w:rFonts w:ascii="Times New Roman" w:hAnsi="Times New Roman" w:cs="Times New Roman"/>
          <w:sz w:val="24"/>
          <w:szCs w:val="24"/>
        </w:rPr>
        <w:t xml:space="preserve">проверку по лицензированию отдельных специальностей, общественную независимую проверку, по аккредитации университета, где раздел обеспечения доступной среды </w:t>
      </w:r>
      <w:proofErr w:type="gramStart"/>
      <w:r w:rsidR="00F65C7E" w:rsidRPr="00227A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65C7E" w:rsidRPr="00227A24">
        <w:rPr>
          <w:rFonts w:ascii="Times New Roman" w:hAnsi="Times New Roman" w:cs="Times New Roman"/>
          <w:sz w:val="24"/>
          <w:szCs w:val="24"/>
        </w:rPr>
        <w:t xml:space="preserve"> обучающихся с инвалидностью являлся одним из ключевых.</w:t>
      </w:r>
    </w:p>
    <w:p w:rsidR="008D31DC" w:rsidRPr="00227A24" w:rsidRDefault="00BE063C" w:rsidP="00123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Pr="00227A24">
        <w:rPr>
          <w:rFonts w:ascii="Times New Roman" w:hAnsi="Times New Roman" w:cs="Times New Roman"/>
          <w:sz w:val="24"/>
          <w:szCs w:val="24"/>
        </w:rPr>
        <w:t xml:space="preserve"> году были обновлены все паспорта доступности учебных корпусов и общежитий Университета (20 учебных корпусов и 10 общежитий).</w:t>
      </w:r>
    </w:p>
    <w:p w:rsidR="00812D95" w:rsidRPr="00227A24" w:rsidRDefault="00812D95" w:rsidP="00123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ЦИО является одним из участников составления Программы развития университета по реализации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кампусной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политики, где организация доступной архитектурной среды является значимым аспектом развития политики Университета.</w:t>
      </w:r>
    </w:p>
    <w:p w:rsidR="00303E1E" w:rsidRPr="00227A24" w:rsidRDefault="003D5023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A24">
        <w:rPr>
          <w:rFonts w:ascii="Times New Roman" w:hAnsi="Times New Roman" w:cs="Times New Roman"/>
          <w:sz w:val="24"/>
          <w:szCs w:val="24"/>
        </w:rPr>
        <w:t xml:space="preserve">Регулярно обновляется </w:t>
      </w:r>
      <w:r w:rsidR="00A378F7" w:rsidRPr="00227A24">
        <w:rPr>
          <w:rFonts w:ascii="Times New Roman" w:hAnsi="Times New Roman" w:cs="Times New Roman"/>
          <w:sz w:val="24"/>
          <w:szCs w:val="24"/>
        </w:rPr>
        <w:t>баннер «Доступная среда»</w:t>
      </w:r>
      <w:r w:rsidRPr="00227A24">
        <w:rPr>
          <w:rFonts w:ascii="Times New Roman" w:hAnsi="Times New Roman" w:cs="Times New Roman"/>
          <w:sz w:val="24"/>
          <w:szCs w:val="24"/>
        </w:rPr>
        <w:t xml:space="preserve"> на сайте университета</w:t>
      </w:r>
      <w:r w:rsidR="00A378F7" w:rsidRPr="00227A24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394E93" w:rsidRPr="00227A24">
        <w:rPr>
          <w:rFonts w:ascii="Times New Roman" w:hAnsi="Times New Roman" w:cs="Times New Roman"/>
          <w:sz w:val="24"/>
          <w:szCs w:val="24"/>
        </w:rPr>
        <w:t>имеется информация об условиях доступности беспрепятственного входа в объекты и выхода из них</w:t>
      </w:r>
      <w:r w:rsidR="0073745C" w:rsidRPr="00227A24">
        <w:rPr>
          <w:rFonts w:ascii="Times New Roman" w:hAnsi="Times New Roman" w:cs="Times New Roman"/>
          <w:sz w:val="24"/>
          <w:szCs w:val="24"/>
        </w:rPr>
        <w:t>;</w:t>
      </w:r>
      <w:r w:rsidR="00394E93" w:rsidRPr="00227A24">
        <w:rPr>
          <w:rFonts w:ascii="Times New Roman" w:hAnsi="Times New Roman" w:cs="Times New Roman"/>
          <w:sz w:val="24"/>
          <w:szCs w:val="24"/>
        </w:rPr>
        <w:t xml:space="preserve"> доступности помещений для </w:t>
      </w:r>
      <w:proofErr w:type="spellStart"/>
      <w:r w:rsidR="00394E93" w:rsidRPr="00227A24">
        <w:rPr>
          <w:rFonts w:ascii="Times New Roman" w:hAnsi="Times New Roman" w:cs="Times New Roman"/>
          <w:sz w:val="24"/>
          <w:szCs w:val="24"/>
        </w:rPr>
        <w:t>мало</w:t>
      </w:r>
      <w:r w:rsidR="00BB7379" w:rsidRPr="00227A24">
        <w:rPr>
          <w:rFonts w:ascii="Times New Roman" w:hAnsi="Times New Roman" w:cs="Times New Roman"/>
          <w:sz w:val="24"/>
          <w:szCs w:val="24"/>
        </w:rPr>
        <w:t>мобильн</w:t>
      </w:r>
      <w:r w:rsidR="00394E93" w:rsidRPr="00227A2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394E93" w:rsidRPr="00227A24">
        <w:rPr>
          <w:rFonts w:ascii="Times New Roman" w:hAnsi="Times New Roman" w:cs="Times New Roman"/>
          <w:sz w:val="24"/>
          <w:szCs w:val="24"/>
        </w:rPr>
        <w:t xml:space="preserve"> групп населени</w:t>
      </w:r>
      <w:r w:rsidR="0073745C" w:rsidRPr="00227A24">
        <w:rPr>
          <w:rFonts w:ascii="Times New Roman" w:hAnsi="Times New Roman" w:cs="Times New Roman"/>
          <w:sz w:val="24"/>
          <w:szCs w:val="24"/>
        </w:rPr>
        <w:t>я;</w:t>
      </w:r>
      <w:r w:rsidR="00394E93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303E1E" w:rsidRPr="00227A24">
        <w:rPr>
          <w:rFonts w:ascii="Times New Roman" w:hAnsi="Times New Roman" w:cs="Times New Roman"/>
          <w:sz w:val="24"/>
          <w:szCs w:val="24"/>
        </w:rPr>
        <w:t>информация для абитуриентов об условия</w:t>
      </w:r>
      <w:r w:rsidR="005A0BCC" w:rsidRPr="00227A24">
        <w:rPr>
          <w:rFonts w:ascii="Times New Roman" w:hAnsi="Times New Roman" w:cs="Times New Roman"/>
          <w:sz w:val="24"/>
          <w:szCs w:val="24"/>
        </w:rPr>
        <w:t>х</w:t>
      </w:r>
      <w:r w:rsidR="00303E1E" w:rsidRPr="00227A24">
        <w:rPr>
          <w:rFonts w:ascii="Times New Roman" w:hAnsi="Times New Roman" w:cs="Times New Roman"/>
          <w:sz w:val="24"/>
          <w:szCs w:val="24"/>
        </w:rPr>
        <w:t xml:space="preserve"> поступления в ЧГУ, особенностях сдачи экзаменов для лиц с ОВЗ</w:t>
      </w:r>
      <w:r w:rsidR="0073745C" w:rsidRPr="00227A24">
        <w:rPr>
          <w:rFonts w:ascii="Times New Roman" w:hAnsi="Times New Roman" w:cs="Times New Roman"/>
          <w:sz w:val="24"/>
          <w:szCs w:val="24"/>
        </w:rPr>
        <w:t>; кадровом обеспечении образовательного процесса в условиях инклюзивного образования вуза;</w:t>
      </w:r>
      <w:proofErr w:type="gramEnd"/>
      <w:r w:rsidR="0073745C" w:rsidRPr="00227A24">
        <w:rPr>
          <w:rFonts w:ascii="Times New Roman" w:hAnsi="Times New Roman" w:cs="Times New Roman"/>
          <w:sz w:val="24"/>
          <w:szCs w:val="24"/>
        </w:rPr>
        <w:t xml:space="preserve"> специальных условий для получения образования </w:t>
      </w:r>
      <w:proofErr w:type="gramStart"/>
      <w:r w:rsidR="0073745C" w:rsidRPr="00227A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3745C" w:rsidRPr="00227A24">
        <w:rPr>
          <w:rFonts w:ascii="Times New Roman" w:hAnsi="Times New Roman" w:cs="Times New Roman"/>
          <w:sz w:val="24"/>
          <w:szCs w:val="24"/>
        </w:rPr>
        <w:t xml:space="preserve"> с ОВЗ на всех факультетах вуза; </w:t>
      </w:r>
      <w:r w:rsidR="0025102F" w:rsidRPr="00227A24">
        <w:rPr>
          <w:rFonts w:ascii="Times New Roman" w:hAnsi="Times New Roman" w:cs="Times New Roman"/>
          <w:sz w:val="24"/>
          <w:szCs w:val="24"/>
        </w:rPr>
        <w:t>памятка о доступных маршрутах общественного транспорта к корпусам ЧГУ</w:t>
      </w:r>
      <w:r w:rsidRPr="00227A24">
        <w:rPr>
          <w:rFonts w:ascii="Times New Roman" w:hAnsi="Times New Roman" w:cs="Times New Roman"/>
          <w:sz w:val="24"/>
          <w:szCs w:val="24"/>
        </w:rPr>
        <w:t xml:space="preserve"> и др.</w:t>
      </w:r>
      <w:r w:rsidR="0073745C" w:rsidRPr="00227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4B" w:rsidRPr="00227A24" w:rsidRDefault="009B5E68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2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7017B" w:rsidRPr="00227A2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</w:t>
      </w:r>
      <w:r w:rsidR="00AB0293" w:rsidRPr="00227A24">
        <w:rPr>
          <w:rFonts w:ascii="Times New Roman" w:hAnsi="Times New Roman" w:cs="Times New Roman"/>
          <w:b/>
          <w:sz w:val="24"/>
          <w:szCs w:val="24"/>
        </w:rPr>
        <w:t>цесса лиц с инвалидностью и ОВЗ</w:t>
      </w:r>
      <w:r w:rsidR="00CD5A9D" w:rsidRPr="00227A24">
        <w:rPr>
          <w:rFonts w:ascii="Times New Roman" w:hAnsi="Times New Roman" w:cs="Times New Roman"/>
          <w:b/>
          <w:sz w:val="24"/>
          <w:szCs w:val="24"/>
        </w:rPr>
        <w:t>:</w:t>
      </w:r>
    </w:p>
    <w:p w:rsidR="006016DA" w:rsidRPr="00227A24" w:rsidRDefault="0041349C" w:rsidP="00075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pacing w:val="-2"/>
          <w:sz w:val="24"/>
          <w:szCs w:val="24"/>
        </w:rPr>
        <w:t xml:space="preserve">Библиотекой ЧГУ ежегодно закупаются Электронные образовательные ресурсы (ЭБС), позволяющие значительно увеличить доступность получения образования обучающимися с инвалидностью и ОВЗ, поскольку в них имеется учебно-методическая </w:t>
      </w:r>
      <w:proofErr w:type="gramStart"/>
      <w:r w:rsidRPr="00227A24">
        <w:rPr>
          <w:rFonts w:ascii="Times New Roman" w:hAnsi="Times New Roman" w:cs="Times New Roman"/>
          <w:spacing w:val="-2"/>
          <w:sz w:val="24"/>
          <w:szCs w:val="24"/>
        </w:rPr>
        <w:t>литература</w:t>
      </w:r>
      <w:proofErr w:type="gramEnd"/>
      <w:r w:rsidRPr="00227A24">
        <w:rPr>
          <w:rFonts w:ascii="Times New Roman" w:hAnsi="Times New Roman" w:cs="Times New Roman"/>
          <w:spacing w:val="-2"/>
          <w:sz w:val="24"/>
          <w:szCs w:val="24"/>
        </w:rPr>
        <w:t xml:space="preserve"> адаптированная для лиц различных групп нарушений (нарушений зрения, слуха). В </w:t>
      </w:r>
      <w:r w:rsidR="00CB474B">
        <w:rPr>
          <w:rFonts w:ascii="Times New Roman" w:hAnsi="Times New Roman" w:cs="Times New Roman"/>
          <w:spacing w:val="-2"/>
          <w:sz w:val="24"/>
          <w:szCs w:val="24"/>
        </w:rPr>
        <w:t>2022</w:t>
      </w:r>
      <w:r w:rsidRPr="00227A2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27A24">
        <w:rPr>
          <w:rFonts w:ascii="Times New Roman" w:hAnsi="Times New Roman" w:cs="Times New Roman"/>
          <w:spacing w:val="-2"/>
          <w:sz w:val="24"/>
          <w:szCs w:val="24"/>
        </w:rPr>
        <w:t>уч</w:t>
      </w:r>
      <w:proofErr w:type="spellEnd"/>
      <w:r w:rsidRPr="00227A24">
        <w:rPr>
          <w:rFonts w:ascii="Times New Roman" w:hAnsi="Times New Roman" w:cs="Times New Roman"/>
          <w:spacing w:val="-2"/>
          <w:sz w:val="24"/>
          <w:szCs w:val="24"/>
        </w:rPr>
        <w:t xml:space="preserve">. году были повторно заключены договора на доступ </w:t>
      </w:r>
      <w:proofErr w:type="gramStart"/>
      <w:r w:rsidRPr="00227A24">
        <w:rPr>
          <w:rFonts w:ascii="Times New Roman" w:hAnsi="Times New Roman" w:cs="Times New Roman"/>
          <w:spacing w:val="-2"/>
          <w:sz w:val="24"/>
          <w:szCs w:val="24"/>
        </w:rPr>
        <w:t>к</w:t>
      </w:r>
      <w:proofErr w:type="gramEnd"/>
      <w:r w:rsidRPr="00227A24">
        <w:rPr>
          <w:rFonts w:ascii="Times New Roman" w:hAnsi="Times New Roman" w:cs="Times New Roman"/>
          <w:spacing w:val="-2"/>
          <w:sz w:val="24"/>
          <w:szCs w:val="24"/>
        </w:rPr>
        <w:t xml:space="preserve"> следующим ЭБС: </w:t>
      </w:r>
      <w:r w:rsidRPr="00227A24">
        <w:rPr>
          <w:rFonts w:ascii="Times New Roman" w:hAnsi="Times New Roman" w:cs="Times New Roman"/>
          <w:sz w:val="24"/>
          <w:szCs w:val="24"/>
        </w:rPr>
        <w:t xml:space="preserve">а) Консультант студента. </w:t>
      </w:r>
      <w:proofErr w:type="gramStart"/>
      <w:r w:rsidRPr="00227A24">
        <w:rPr>
          <w:rFonts w:ascii="Times New Roman" w:hAnsi="Times New Roman" w:cs="Times New Roman"/>
          <w:sz w:val="24"/>
          <w:szCs w:val="24"/>
        </w:rPr>
        <w:t>Электронная библиотека медицинского вуза (увеличение размера шрифта текста; озвучивание текста в режиме постраничного просмотра; возможность увеличения громкости звука); б) Электронно-библиотечная система «Лань» (увеличение масштаба текста до 300%; мобильное приложение со специальным сервисом для незрячих и синтезатор речи; возможность увеличения громкости звука); в) Электронная библиотечная система издательства «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>» (версия сайта для слабовидящих;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 xml:space="preserve"> увеличение масштаба текста до 300%); г) Электронно-</w:t>
      </w:r>
      <w:r w:rsidRPr="00227A24"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библиотечная система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(версия сайта для </w:t>
      </w:r>
      <w:proofErr w:type="gramStart"/>
      <w:r w:rsidRPr="00227A24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– эксклюзивный адаптивный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ридер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; программа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невизуального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доступа к информации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WV-Reader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; коллекция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аудиоизданий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>, 353 звучащие книги; возможность увеличения громкости звука).</w:t>
      </w:r>
      <w:r w:rsidR="00C839B2" w:rsidRPr="00227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679" w:rsidRPr="00227A24">
        <w:rPr>
          <w:rFonts w:ascii="Times New Roman" w:hAnsi="Times New Roman" w:cs="Times New Roman"/>
          <w:spacing w:val="-2"/>
          <w:sz w:val="24"/>
          <w:szCs w:val="24"/>
        </w:rPr>
        <w:t xml:space="preserve">Также следует отметить, что </w:t>
      </w:r>
      <w:r w:rsidR="002C6679" w:rsidRPr="00227A24">
        <w:rPr>
          <w:rFonts w:ascii="Times New Roman" w:hAnsi="Times New Roman" w:cs="Times New Roman"/>
          <w:sz w:val="24"/>
          <w:szCs w:val="24"/>
        </w:rPr>
        <w:t xml:space="preserve">в </w:t>
      </w:r>
      <w:r w:rsidR="00BE6A4B" w:rsidRPr="00227A24">
        <w:rPr>
          <w:rFonts w:ascii="Times New Roman" w:hAnsi="Times New Roman" w:cs="Times New Roman"/>
          <w:sz w:val="24"/>
          <w:szCs w:val="24"/>
        </w:rPr>
        <w:t xml:space="preserve">фонде </w:t>
      </w:r>
      <w:r w:rsidR="002C6679" w:rsidRPr="00227A24">
        <w:rPr>
          <w:rFonts w:ascii="Times New Roman" w:hAnsi="Times New Roman" w:cs="Times New Roman"/>
          <w:sz w:val="24"/>
          <w:szCs w:val="24"/>
        </w:rPr>
        <w:t>научн</w:t>
      </w:r>
      <w:r w:rsidR="00BE6A4B" w:rsidRPr="00227A24">
        <w:rPr>
          <w:rFonts w:ascii="Times New Roman" w:hAnsi="Times New Roman" w:cs="Times New Roman"/>
          <w:sz w:val="24"/>
          <w:szCs w:val="24"/>
        </w:rPr>
        <w:t>ой</w:t>
      </w:r>
      <w:r w:rsidR="002C6679" w:rsidRPr="00227A24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BE6A4B" w:rsidRPr="00227A24">
        <w:rPr>
          <w:rFonts w:ascii="Times New Roman" w:hAnsi="Times New Roman" w:cs="Times New Roman"/>
          <w:sz w:val="24"/>
          <w:szCs w:val="24"/>
        </w:rPr>
        <w:t>и</w:t>
      </w:r>
      <w:r w:rsidR="002C6679" w:rsidRPr="00227A24">
        <w:rPr>
          <w:rFonts w:ascii="Times New Roman" w:hAnsi="Times New Roman" w:cs="Times New Roman"/>
          <w:sz w:val="24"/>
          <w:szCs w:val="24"/>
        </w:rPr>
        <w:t xml:space="preserve"> ЧГУ</w:t>
      </w:r>
      <w:r w:rsidR="006016DA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BE6A4B" w:rsidRPr="00227A24">
        <w:rPr>
          <w:rFonts w:ascii="Times New Roman" w:hAnsi="Times New Roman" w:cs="Times New Roman"/>
          <w:sz w:val="24"/>
          <w:szCs w:val="24"/>
        </w:rPr>
        <w:t>имеется ряд изданий шрифтом Брайля и в формате аудиозаписи</w:t>
      </w:r>
      <w:r w:rsidR="006016DA" w:rsidRPr="00227A24">
        <w:rPr>
          <w:rFonts w:ascii="Times New Roman" w:hAnsi="Times New Roman" w:cs="Times New Roman"/>
          <w:sz w:val="24"/>
          <w:szCs w:val="24"/>
        </w:rPr>
        <w:t>.</w:t>
      </w:r>
    </w:p>
    <w:p w:rsidR="0007505C" w:rsidRPr="00227A24" w:rsidRDefault="0007505C" w:rsidP="0007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В 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Pr="00227A24">
        <w:rPr>
          <w:rFonts w:ascii="Times New Roman" w:hAnsi="Times New Roman" w:cs="Times New Roman"/>
          <w:sz w:val="24"/>
          <w:szCs w:val="24"/>
        </w:rPr>
        <w:t xml:space="preserve"> году были доработаны локальные нормативные документы – Положения об условиях обучения, перевода, сдачи итоговых экзаменов и др. </w:t>
      </w:r>
      <w:r w:rsidR="00FD2C8E" w:rsidRPr="00227A24">
        <w:rPr>
          <w:rFonts w:ascii="Times New Roman" w:hAnsi="Times New Roman" w:cs="Times New Roman"/>
          <w:sz w:val="24"/>
          <w:szCs w:val="24"/>
        </w:rPr>
        <w:t xml:space="preserve">– добавлены разделы, касающиеся </w:t>
      </w:r>
      <w:r w:rsidRPr="00227A24">
        <w:rPr>
          <w:rFonts w:ascii="Times New Roman" w:hAnsi="Times New Roman" w:cs="Times New Roman"/>
          <w:sz w:val="24"/>
          <w:szCs w:val="24"/>
        </w:rPr>
        <w:t>обучающихся с инвалидностью и лиц с ОВЗ. Также были разработаны «Инструкции по оказанию необходимой помощи инвалидам и лицам с ограниченными возможностями здоровья вахтерами и дежурными в помещениях образовательного учреждения»</w:t>
      </w:r>
      <w:r w:rsidR="00FD2C8E" w:rsidRPr="00227A24">
        <w:rPr>
          <w:rFonts w:ascii="Times New Roman" w:hAnsi="Times New Roman" w:cs="Times New Roman"/>
          <w:sz w:val="24"/>
          <w:szCs w:val="24"/>
        </w:rPr>
        <w:t xml:space="preserve">, «Инструкции по сопровождению </w:t>
      </w:r>
      <w:proofErr w:type="spellStart"/>
      <w:r w:rsidR="00FD2C8E" w:rsidRPr="00227A24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="00FD2C8E" w:rsidRPr="00227A24">
        <w:rPr>
          <w:rFonts w:ascii="Times New Roman" w:hAnsi="Times New Roman" w:cs="Times New Roman"/>
          <w:sz w:val="24"/>
          <w:szCs w:val="24"/>
        </w:rPr>
        <w:t xml:space="preserve"> обучающихся инвалидов и лиц с ОВЗ».</w:t>
      </w:r>
    </w:p>
    <w:p w:rsidR="001F3147" w:rsidRPr="00227A24" w:rsidRDefault="001F3147" w:rsidP="0007505C">
      <w:pPr>
        <w:pStyle w:val="a4"/>
        <w:ind w:left="0" w:firstLine="709"/>
        <w:jc w:val="both"/>
        <w:rPr>
          <w:shd w:val="clear" w:color="auto" w:fill="FFFFFF"/>
        </w:rPr>
      </w:pPr>
      <w:proofErr w:type="gramStart"/>
      <w:r w:rsidRPr="00227A24">
        <w:rPr>
          <w:bCs/>
          <w:iCs/>
        </w:rPr>
        <w:t xml:space="preserve">По поручению ректора в </w:t>
      </w:r>
      <w:r w:rsidR="009D7468" w:rsidRPr="00227A24">
        <w:rPr>
          <w:bCs/>
          <w:iCs/>
        </w:rPr>
        <w:t>2020-</w:t>
      </w:r>
      <w:r w:rsidR="00CB474B">
        <w:rPr>
          <w:bCs/>
          <w:iCs/>
        </w:rPr>
        <w:t>2022</w:t>
      </w:r>
      <w:r w:rsidRPr="00227A24">
        <w:rPr>
          <w:bCs/>
          <w:iCs/>
        </w:rPr>
        <w:t xml:space="preserve"> .году </w:t>
      </w:r>
      <w:r w:rsidR="00475EFA" w:rsidRPr="00227A24">
        <w:rPr>
          <w:shd w:val="clear" w:color="auto" w:fill="FFFFFF"/>
        </w:rPr>
        <w:t>были разработаны 3</w:t>
      </w:r>
      <w:r w:rsidR="009D7468" w:rsidRPr="00227A24">
        <w:rPr>
          <w:shd w:val="clear" w:color="auto" w:fill="FFFFFF"/>
        </w:rPr>
        <w:t>8</w:t>
      </w:r>
      <w:r w:rsidR="00475EFA" w:rsidRPr="00227A24">
        <w:rPr>
          <w:shd w:val="clear" w:color="auto" w:fill="FFFFFF"/>
        </w:rPr>
        <w:t xml:space="preserve"> Адаптивны</w:t>
      </w:r>
      <w:r w:rsidR="009D7468" w:rsidRPr="00227A24">
        <w:rPr>
          <w:shd w:val="clear" w:color="auto" w:fill="FFFFFF"/>
        </w:rPr>
        <w:t>х</w:t>
      </w:r>
      <w:r w:rsidR="00475EFA" w:rsidRPr="00227A24">
        <w:rPr>
          <w:shd w:val="clear" w:color="auto" w:fill="FFFFFF"/>
        </w:rPr>
        <w:t xml:space="preserve"> образовательны</w:t>
      </w:r>
      <w:r w:rsidR="009D7468" w:rsidRPr="00227A24">
        <w:rPr>
          <w:shd w:val="clear" w:color="auto" w:fill="FFFFFF"/>
        </w:rPr>
        <w:t>х</w:t>
      </w:r>
      <w:r w:rsidR="00475EFA" w:rsidRPr="00227A24">
        <w:rPr>
          <w:shd w:val="clear" w:color="auto" w:fill="FFFFFF"/>
        </w:rPr>
        <w:t xml:space="preserve"> программ высшего образования (АОП ВО) на основе имеющегося положения о разработке Адаптивных образовательных программ, предусматривающие учет специальных условий обучения студентов различных нозологических групп.</w:t>
      </w:r>
      <w:proofErr w:type="gramEnd"/>
      <w:r w:rsidR="00475EFA" w:rsidRPr="00227A24">
        <w:rPr>
          <w:shd w:val="clear" w:color="auto" w:fill="FFFFFF"/>
        </w:rPr>
        <w:t xml:space="preserve"> АОП </w:t>
      </w:r>
      <w:proofErr w:type="gramStart"/>
      <w:r w:rsidR="00475EFA" w:rsidRPr="00227A24">
        <w:rPr>
          <w:shd w:val="clear" w:color="auto" w:fill="FFFFFF"/>
        </w:rPr>
        <w:t>ВО</w:t>
      </w:r>
      <w:proofErr w:type="gramEnd"/>
      <w:r w:rsidR="00475EFA" w:rsidRPr="00227A24">
        <w:rPr>
          <w:shd w:val="clear" w:color="auto" w:fill="FFFFFF"/>
        </w:rPr>
        <w:t xml:space="preserve"> </w:t>
      </w:r>
      <w:proofErr w:type="gramStart"/>
      <w:r w:rsidR="00475EFA" w:rsidRPr="00227A24">
        <w:rPr>
          <w:shd w:val="clear" w:color="auto" w:fill="FFFFFF"/>
        </w:rPr>
        <w:t>были</w:t>
      </w:r>
      <w:proofErr w:type="gramEnd"/>
      <w:r w:rsidR="00475EFA" w:rsidRPr="00227A24">
        <w:rPr>
          <w:shd w:val="clear" w:color="auto" w:fill="FFFFFF"/>
        </w:rPr>
        <w:t xml:space="preserve"> разработаны по следующим </w:t>
      </w:r>
      <w:r w:rsidRPr="00227A24">
        <w:t xml:space="preserve">по </w:t>
      </w:r>
      <w:r w:rsidRPr="00227A24">
        <w:rPr>
          <w:shd w:val="clear" w:color="auto" w:fill="FFFFFF"/>
        </w:rPr>
        <w:t>направлениям подготовки</w:t>
      </w:r>
      <w:r w:rsidR="00475EFA" w:rsidRPr="00227A24">
        <w:rPr>
          <w:shd w:val="clear" w:color="auto" w:fill="FFFFFF"/>
        </w:rPr>
        <w:t xml:space="preserve"> и специальностям:</w:t>
      </w:r>
      <w:r w:rsidRPr="00227A24">
        <w:rPr>
          <w:shd w:val="clear" w:color="auto" w:fill="FFFFFF"/>
        </w:rPr>
        <w:t xml:space="preserve"> 31.05.01 — Леч</w:t>
      </w:r>
      <w:r w:rsidR="00DA41F6" w:rsidRPr="00227A24">
        <w:rPr>
          <w:shd w:val="clear" w:color="auto" w:fill="FFFFFF"/>
        </w:rPr>
        <w:t xml:space="preserve">ебное </w:t>
      </w:r>
      <w:r w:rsidRPr="00227A24">
        <w:rPr>
          <w:shd w:val="clear" w:color="auto" w:fill="FFFFFF"/>
        </w:rPr>
        <w:t>дело</w:t>
      </w:r>
      <w:r w:rsidR="00475EFA" w:rsidRPr="00227A24">
        <w:rPr>
          <w:shd w:val="clear" w:color="auto" w:fill="FFFFFF"/>
        </w:rPr>
        <w:t xml:space="preserve"> (3 шт.)</w:t>
      </w:r>
      <w:r w:rsidRPr="00227A24">
        <w:rPr>
          <w:shd w:val="clear" w:color="auto" w:fill="FFFFFF"/>
        </w:rPr>
        <w:t>, 20.03.01. — </w:t>
      </w:r>
      <w:proofErr w:type="spellStart"/>
      <w:proofErr w:type="gramStart"/>
      <w:r w:rsidRPr="00227A24">
        <w:rPr>
          <w:shd w:val="clear" w:color="auto" w:fill="FFFFFF"/>
        </w:rPr>
        <w:t>Техносферная</w:t>
      </w:r>
      <w:proofErr w:type="spellEnd"/>
      <w:r w:rsidRPr="00227A24">
        <w:rPr>
          <w:shd w:val="clear" w:color="auto" w:fill="FFFFFF"/>
        </w:rPr>
        <w:t xml:space="preserve"> безопасность</w:t>
      </w:r>
      <w:r w:rsidR="00475EFA" w:rsidRPr="00227A24">
        <w:rPr>
          <w:shd w:val="clear" w:color="auto" w:fill="FFFFFF"/>
        </w:rPr>
        <w:t xml:space="preserve"> (2 шт.)</w:t>
      </w:r>
      <w:r w:rsidRPr="00227A24">
        <w:rPr>
          <w:shd w:val="clear" w:color="auto" w:fill="FFFFFF"/>
        </w:rPr>
        <w:t>, 08.03.01 — Строительство</w:t>
      </w:r>
      <w:r w:rsidR="00475EFA" w:rsidRPr="00227A24">
        <w:rPr>
          <w:shd w:val="clear" w:color="auto" w:fill="FFFFFF"/>
        </w:rPr>
        <w:t xml:space="preserve"> (2 шт.), 05.03.02 – География (2 шт.), 05.03.06 — Экология и природопользование (2 шт.), </w:t>
      </w:r>
      <w:r w:rsidR="0087702D" w:rsidRPr="00227A24">
        <w:rPr>
          <w:shd w:val="clear" w:color="auto" w:fill="FFFFFF"/>
        </w:rPr>
        <w:t xml:space="preserve">40.03.01 – Юриспруденция </w:t>
      </w:r>
      <w:r w:rsidR="00475EFA" w:rsidRPr="00227A24">
        <w:rPr>
          <w:shd w:val="clear" w:color="auto" w:fill="FFFFFF"/>
        </w:rPr>
        <w:t xml:space="preserve">(2 шт.), </w:t>
      </w:r>
      <w:r w:rsidR="0087702D" w:rsidRPr="00227A24">
        <w:rPr>
          <w:shd w:val="clear" w:color="auto" w:fill="FFFFFF"/>
        </w:rPr>
        <w:t>09.03.03.</w:t>
      </w:r>
      <w:proofErr w:type="gramEnd"/>
      <w:r w:rsidR="0087702D" w:rsidRPr="00227A24">
        <w:rPr>
          <w:shd w:val="clear" w:color="auto" w:fill="FFFFFF"/>
        </w:rPr>
        <w:t xml:space="preserve"> – Прикладная информатика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шт.), </w:t>
      </w:r>
      <w:r w:rsidR="0087702D" w:rsidRPr="00227A24">
        <w:rPr>
          <w:shd w:val="clear" w:color="auto" w:fill="FFFFFF"/>
        </w:rPr>
        <w:t xml:space="preserve">10.05.03 – Информационная безопасность автоматизированных систем </w:t>
      </w:r>
      <w:proofErr w:type="gramStart"/>
      <w:r w:rsidR="0087702D" w:rsidRPr="00227A24">
        <w:rPr>
          <w:shd w:val="clear" w:color="auto" w:fill="FFFFFF"/>
        </w:rPr>
        <w:t>спец</w:t>
      </w:r>
      <w:proofErr w:type="gramEnd"/>
      <w:r w:rsidR="0087702D" w:rsidRPr="00227A24">
        <w:rPr>
          <w:shd w:val="clear" w:color="auto" w:fill="FFFFFF"/>
        </w:rPr>
        <w:t xml:space="preserve">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шт.)., </w:t>
      </w:r>
      <w:r w:rsidR="0087702D" w:rsidRPr="00227A24">
        <w:rPr>
          <w:shd w:val="clear" w:color="auto" w:fill="FFFFFF"/>
        </w:rPr>
        <w:t xml:space="preserve">09.03.01 - Информатика и вычислительная техника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шт.), </w:t>
      </w:r>
      <w:r w:rsidR="0087702D" w:rsidRPr="00227A24">
        <w:rPr>
          <w:shd w:val="clear" w:color="auto" w:fill="FFFFFF"/>
        </w:rPr>
        <w:t>45.03.01. – Филология (</w:t>
      </w:r>
      <w:proofErr w:type="gramStart"/>
      <w:r w:rsidR="0087702D" w:rsidRPr="00227A24">
        <w:rPr>
          <w:shd w:val="clear" w:color="auto" w:fill="FFFFFF"/>
        </w:rPr>
        <w:t>рус</w:t>
      </w:r>
      <w:proofErr w:type="gramEnd"/>
      <w:r w:rsidR="0087702D" w:rsidRPr="00227A24">
        <w:rPr>
          <w:shd w:val="clear" w:color="auto" w:fill="FFFFFF"/>
        </w:rPr>
        <w:t xml:space="preserve">)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шт.), </w:t>
      </w:r>
      <w:r w:rsidR="0087702D" w:rsidRPr="00227A24">
        <w:rPr>
          <w:shd w:val="clear" w:color="auto" w:fill="FFFFFF"/>
        </w:rPr>
        <w:t xml:space="preserve">45.03.01. – </w:t>
      </w:r>
      <w:proofErr w:type="gramStart"/>
      <w:r w:rsidR="0087702D" w:rsidRPr="00227A24">
        <w:rPr>
          <w:shd w:val="clear" w:color="auto" w:fill="FFFFFF"/>
        </w:rPr>
        <w:t>Филология (</w:t>
      </w:r>
      <w:proofErr w:type="spellStart"/>
      <w:r w:rsidR="0087702D" w:rsidRPr="00227A24">
        <w:rPr>
          <w:shd w:val="clear" w:color="auto" w:fill="FFFFFF"/>
        </w:rPr>
        <w:t>чув</w:t>
      </w:r>
      <w:proofErr w:type="spellEnd"/>
      <w:r w:rsidR="0087702D" w:rsidRPr="00227A24">
        <w:rPr>
          <w:shd w:val="clear" w:color="auto" w:fill="FFFFFF"/>
        </w:rPr>
        <w:t xml:space="preserve">)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шт.), </w:t>
      </w:r>
      <w:r w:rsidR="0087702D" w:rsidRPr="00227A24">
        <w:rPr>
          <w:shd w:val="clear" w:color="auto" w:fill="FFFFFF"/>
        </w:rPr>
        <w:t xml:space="preserve">13.03.02 – Электроэнергетика и электротехника </w:t>
      </w:r>
      <w:r w:rsidR="00475EFA" w:rsidRPr="00227A24">
        <w:rPr>
          <w:shd w:val="clear" w:color="auto" w:fill="FFFFFF"/>
        </w:rPr>
        <w:t xml:space="preserve">(2 шт.), </w:t>
      </w:r>
      <w:r w:rsidR="0087702D" w:rsidRPr="00227A24">
        <w:rPr>
          <w:shd w:val="clear" w:color="auto" w:fill="FFFFFF"/>
        </w:rPr>
        <w:t xml:space="preserve">38.03.04 – Государственное и муниципальное управление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шт.), </w:t>
      </w:r>
      <w:r w:rsidR="0087702D" w:rsidRPr="00227A24">
        <w:rPr>
          <w:shd w:val="clear" w:color="auto" w:fill="FFFFFF"/>
        </w:rPr>
        <w:t xml:space="preserve">37.05.01 – Клиническая психология </w:t>
      </w:r>
      <w:r w:rsidR="00475EFA" w:rsidRPr="00227A24">
        <w:rPr>
          <w:shd w:val="clear" w:color="auto" w:fill="FFFFFF"/>
        </w:rPr>
        <w:t xml:space="preserve">(2 шт.), </w:t>
      </w:r>
      <w:r w:rsidR="0087702D" w:rsidRPr="00227A24">
        <w:rPr>
          <w:shd w:val="clear" w:color="auto" w:fill="FFFFFF"/>
        </w:rPr>
        <w:t xml:space="preserve">53.03.06 – Музыкознание и музыкально-прикладное искусство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шт.), </w:t>
      </w:r>
      <w:r w:rsidR="0087702D" w:rsidRPr="00227A24">
        <w:rPr>
          <w:shd w:val="clear" w:color="auto" w:fill="FFFFFF"/>
        </w:rPr>
        <w:t xml:space="preserve">03.03.02 – физика (магистратура) </w:t>
      </w:r>
      <w:r w:rsidR="00475EFA" w:rsidRPr="00227A24">
        <w:rPr>
          <w:shd w:val="clear" w:color="auto" w:fill="FFFFFF"/>
        </w:rPr>
        <w:t>(</w:t>
      </w:r>
      <w:r w:rsidR="0087702D" w:rsidRPr="00227A24">
        <w:rPr>
          <w:shd w:val="clear" w:color="auto" w:fill="FFFFFF"/>
        </w:rPr>
        <w:t>1</w:t>
      </w:r>
      <w:r w:rsidR="00475EFA" w:rsidRPr="00227A24">
        <w:rPr>
          <w:shd w:val="clear" w:color="auto" w:fill="FFFFFF"/>
        </w:rPr>
        <w:t xml:space="preserve"> шт.)</w:t>
      </w:r>
      <w:r w:rsidR="0087702D" w:rsidRPr="00227A24">
        <w:rPr>
          <w:shd w:val="clear" w:color="auto" w:fill="FFFFFF"/>
        </w:rPr>
        <w:t>, 02.03.03 Математическое обеспечение и администрирование информационных систем</w:t>
      </w:r>
      <w:r w:rsidR="007D211E" w:rsidRPr="00227A24">
        <w:rPr>
          <w:shd w:val="clear" w:color="auto" w:fill="FFFFFF"/>
        </w:rPr>
        <w:t xml:space="preserve"> (1 шт.), 45.03.02 Лингвистика (2 шт.), 31.05.02 Педиатрия (1 шт.), 33.05.01 Фармация (1 шт.), 15.03.05 - Конструкторско-технологическое обеспечение машиностроительных производств</w:t>
      </w:r>
      <w:proofErr w:type="gramEnd"/>
      <w:r w:rsidR="007D211E" w:rsidRPr="00227A24">
        <w:rPr>
          <w:shd w:val="clear" w:color="auto" w:fill="FFFFFF"/>
        </w:rPr>
        <w:t xml:space="preserve"> (</w:t>
      </w:r>
      <w:proofErr w:type="gramStart"/>
      <w:r w:rsidR="007D211E" w:rsidRPr="00227A24">
        <w:rPr>
          <w:shd w:val="clear" w:color="auto" w:fill="FFFFFF"/>
        </w:rPr>
        <w:t>1 шт.), 42.03.02 - Журналистика (2 шт.), 27.03.04 - Управление в технических системах (1 шт.), 43.03.02. туризм (1 шт.).</w:t>
      </w:r>
      <w:proofErr w:type="gramEnd"/>
      <w:r w:rsidR="0087702D" w:rsidRPr="00227A24">
        <w:rPr>
          <w:shd w:val="clear" w:color="auto" w:fill="FFFFFF"/>
        </w:rPr>
        <w:t xml:space="preserve"> </w:t>
      </w:r>
      <w:r w:rsidR="005468BB" w:rsidRPr="00227A24">
        <w:rPr>
          <w:shd w:val="clear" w:color="auto" w:fill="FFFFFF"/>
        </w:rPr>
        <w:t>Данные разработки явились новыми направлениями у</w:t>
      </w:r>
      <w:r w:rsidR="005468BB" w:rsidRPr="00227A24">
        <w:t>чебно-методического обеспечения образовательного процесса лиц с инвалидностью и ОВЗ, которые планируется развивать и пополнять и далее.</w:t>
      </w:r>
    </w:p>
    <w:p w:rsidR="009B23E0" w:rsidRPr="00227A24" w:rsidRDefault="009B5E68" w:rsidP="00C90C4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7A24">
        <w:rPr>
          <w:rFonts w:ascii="Times New Roman" w:hAnsi="Times New Roman" w:cs="Times New Roman"/>
          <w:b/>
          <w:sz w:val="24"/>
          <w:szCs w:val="24"/>
        </w:rPr>
        <w:t>I</w:t>
      </w:r>
      <w:r w:rsidR="00F16BBE" w:rsidRPr="00227A24">
        <w:rPr>
          <w:rFonts w:ascii="Times New Roman" w:hAnsi="Times New Roman" w:cs="Times New Roman"/>
          <w:b/>
          <w:sz w:val="24"/>
          <w:szCs w:val="24"/>
        </w:rPr>
        <w:t>II. Кадровая работа:</w:t>
      </w:r>
    </w:p>
    <w:p w:rsidR="005E6541" w:rsidRPr="00227A24" w:rsidRDefault="00900510" w:rsidP="006140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Для повышения уровня знаний о реализации инклюзивного обучения </w:t>
      </w:r>
      <w:r w:rsidR="00607E28" w:rsidRPr="00227A24">
        <w:rPr>
          <w:rFonts w:ascii="Times New Roman" w:hAnsi="Times New Roman" w:cs="Times New Roman"/>
          <w:sz w:val="24"/>
          <w:szCs w:val="24"/>
        </w:rPr>
        <w:t xml:space="preserve">ряд сотрудников университета и обучающихся </w:t>
      </w:r>
      <w:r w:rsidRPr="00227A24">
        <w:rPr>
          <w:rFonts w:ascii="Times New Roman" w:hAnsi="Times New Roman" w:cs="Times New Roman"/>
          <w:sz w:val="24"/>
          <w:szCs w:val="24"/>
        </w:rPr>
        <w:t xml:space="preserve">были направлены </w:t>
      </w:r>
      <w:r w:rsidR="00607E28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следующее обучение:</w:t>
      </w:r>
      <w:r w:rsidR="006140C2" w:rsidRPr="00227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КПК </w:t>
      </w:r>
      <w:r w:rsidR="00607E28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D7468" w:rsidRPr="00227A24">
        <w:rPr>
          <w:rFonts w:ascii="Times New Roman" w:hAnsi="Times New Roman" w:cs="Times New Roman"/>
          <w:bCs/>
          <w:sz w:val="24"/>
          <w:szCs w:val="24"/>
        </w:rPr>
        <w:t>Взаимодействие куратора практики с обучающимся инвалидом, в том числе с применением дистанционных технологий</w:t>
      </w:r>
      <w:r w:rsidR="00607E28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(72 часа) </w:t>
      </w:r>
      <w:r w:rsidR="009D7468" w:rsidRPr="00227A24">
        <w:rPr>
          <w:rFonts w:ascii="Times New Roman" w:hAnsi="Times New Roman" w:cs="Times New Roman"/>
          <w:sz w:val="24"/>
          <w:szCs w:val="24"/>
        </w:rPr>
        <w:t>28</w:t>
      </w:r>
      <w:r w:rsidR="00295BC5" w:rsidRPr="00227A24">
        <w:rPr>
          <w:rFonts w:ascii="Times New Roman" w:hAnsi="Times New Roman" w:cs="Times New Roman"/>
          <w:sz w:val="24"/>
          <w:szCs w:val="24"/>
        </w:rPr>
        <w:t>.09.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9D7468" w:rsidRPr="00227A24">
        <w:rPr>
          <w:rFonts w:ascii="Times New Roman" w:hAnsi="Times New Roman" w:cs="Times New Roman"/>
          <w:sz w:val="24"/>
          <w:szCs w:val="24"/>
        </w:rPr>
        <w:t xml:space="preserve"> – 08</w:t>
      </w:r>
      <w:r w:rsidR="00295BC5" w:rsidRPr="00227A24">
        <w:rPr>
          <w:rFonts w:ascii="Times New Roman" w:hAnsi="Times New Roman" w:cs="Times New Roman"/>
          <w:sz w:val="24"/>
          <w:szCs w:val="24"/>
        </w:rPr>
        <w:t>.10.</w:t>
      </w:r>
      <w:r w:rsidR="00CB474B">
        <w:rPr>
          <w:rFonts w:ascii="Times New Roman" w:hAnsi="Times New Roman" w:cs="Times New Roman"/>
          <w:sz w:val="24"/>
          <w:szCs w:val="24"/>
        </w:rPr>
        <w:t>2022</w:t>
      </w:r>
      <w:r w:rsidR="00295BC5" w:rsidRPr="00227A24">
        <w:rPr>
          <w:rFonts w:ascii="Times New Roman" w:hAnsi="Times New Roman" w:cs="Times New Roman"/>
          <w:sz w:val="24"/>
          <w:szCs w:val="24"/>
        </w:rPr>
        <w:t xml:space="preserve"> г. </w:t>
      </w:r>
      <w:r w:rsidR="00607E28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ФГБОУ ВО «Вятский государственный университет» г</w:t>
      </w:r>
      <w:proofErr w:type="gramStart"/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иров – всего </w:t>
      </w:r>
      <w:r w:rsidR="009D7468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 (</w:t>
      </w:r>
      <w:r w:rsidR="00295BC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преподаватели ЧГУ</w:t>
      </w:r>
      <w:r w:rsidR="00AB2E72" w:rsidRPr="00227A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="004A1E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6541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2F10" w:rsidRPr="00227A24" w:rsidRDefault="00900510" w:rsidP="009A2F10">
      <w:pPr>
        <w:pStyle w:val="a4"/>
        <w:tabs>
          <w:tab w:val="left" w:pos="851"/>
          <w:tab w:val="left" w:pos="993"/>
        </w:tabs>
        <w:ind w:left="0" w:firstLine="720"/>
        <w:contextualSpacing/>
        <w:jc w:val="both"/>
      </w:pPr>
      <w:r w:rsidRPr="00227A24">
        <w:t>Также руководитель ЦИО в течение года принимал активное уча</w:t>
      </w:r>
      <w:r w:rsidR="00D57944" w:rsidRPr="00227A24">
        <w:t>с</w:t>
      </w:r>
      <w:r w:rsidRPr="00227A24">
        <w:t xml:space="preserve">тие в </w:t>
      </w:r>
      <w:proofErr w:type="spellStart"/>
      <w:r w:rsidRPr="00227A24">
        <w:t>вебинарах</w:t>
      </w:r>
      <w:proofErr w:type="spellEnd"/>
      <w:r w:rsidRPr="00227A24">
        <w:t xml:space="preserve"> по тематике доступной образовательной среды для лиц с ОВЗ</w:t>
      </w:r>
      <w:r w:rsidR="00D57944" w:rsidRPr="00227A24">
        <w:t xml:space="preserve">, </w:t>
      </w:r>
      <w:r w:rsidR="00D57944" w:rsidRPr="00227A24">
        <w:rPr>
          <w:rFonts w:eastAsia="Calibri"/>
        </w:rPr>
        <w:t xml:space="preserve">организованных </w:t>
      </w:r>
      <w:r w:rsidR="00D57944" w:rsidRPr="00227A24">
        <w:t>Web-школой РООИ Перспектива</w:t>
      </w:r>
      <w:r w:rsidRPr="00227A24">
        <w:t>:</w:t>
      </w:r>
    </w:p>
    <w:p w:rsidR="009A2F10" w:rsidRPr="00227A24" w:rsidRDefault="00900510" w:rsidP="009A2F10">
      <w:pPr>
        <w:pStyle w:val="a4"/>
        <w:tabs>
          <w:tab w:val="left" w:pos="851"/>
          <w:tab w:val="left" w:pos="993"/>
        </w:tabs>
        <w:ind w:left="0" w:firstLine="720"/>
        <w:contextualSpacing/>
        <w:jc w:val="both"/>
      </w:pPr>
      <w:r w:rsidRPr="00227A24">
        <w:t>1)</w:t>
      </w:r>
      <w:r w:rsidR="000D4B5F" w:rsidRPr="00227A24">
        <w:rPr>
          <w:shd w:val="clear" w:color="auto" w:fill="FFFFFF"/>
        </w:rPr>
        <w:t xml:space="preserve"> </w:t>
      </w:r>
      <w:r w:rsidRPr="00227A24">
        <w:rPr>
          <w:rFonts w:eastAsia="Calibri"/>
        </w:rPr>
        <w:t>«</w:t>
      </w:r>
      <w:r w:rsidR="009A2F10" w:rsidRPr="00227A24">
        <w:rPr>
          <w:rStyle w:val="a8"/>
          <w:b w:val="0"/>
        </w:rPr>
        <w:t xml:space="preserve">Технология </w:t>
      </w:r>
      <w:proofErr w:type="spellStart"/>
      <w:r w:rsidR="009A2F10" w:rsidRPr="00227A24">
        <w:rPr>
          <w:rStyle w:val="a8"/>
          <w:b w:val="0"/>
        </w:rPr>
        <w:t>самосбережения</w:t>
      </w:r>
      <w:proofErr w:type="spellEnd"/>
      <w:r w:rsidR="009A2F10" w:rsidRPr="00227A24">
        <w:rPr>
          <w:rStyle w:val="a8"/>
          <w:b w:val="0"/>
        </w:rPr>
        <w:t xml:space="preserve"> здоровья и жизненного оптимизма (ортобиоза)</w:t>
      </w:r>
    </w:p>
    <w:p w:rsidR="00900510" w:rsidRPr="00227A24" w:rsidRDefault="009A2F10" w:rsidP="009A2F10">
      <w:pPr>
        <w:pStyle w:val="msonormalmrcssattr"/>
        <w:shd w:val="clear" w:color="auto" w:fill="FFFFFF"/>
        <w:spacing w:before="0" w:beforeAutospacing="0" w:after="0" w:afterAutospacing="0" w:line="315" w:lineRule="atLeast"/>
        <w:jc w:val="both"/>
      </w:pPr>
      <w:r w:rsidRPr="00227A24">
        <w:rPr>
          <w:rStyle w:val="a8"/>
          <w:b w:val="0"/>
        </w:rPr>
        <w:t xml:space="preserve">в системе поддержки и инклюзии лиц с инвалидностью и ОВЗ» </w:t>
      </w:r>
      <w:r w:rsidR="00900510" w:rsidRPr="00227A24">
        <w:t>(</w:t>
      </w:r>
      <w:r w:rsidR="005C1F37" w:rsidRPr="00227A24">
        <w:t>2</w:t>
      </w:r>
      <w:r w:rsidRPr="00227A24">
        <w:t>1 мая</w:t>
      </w:r>
      <w:r w:rsidR="005C1F37" w:rsidRPr="00227A24">
        <w:t xml:space="preserve"> </w:t>
      </w:r>
      <w:r w:rsidR="00CB474B">
        <w:t>2022</w:t>
      </w:r>
      <w:r w:rsidR="005C1F37" w:rsidRPr="00227A24">
        <w:t xml:space="preserve"> г.</w:t>
      </w:r>
      <w:r w:rsidR="00900510" w:rsidRPr="00227A24">
        <w:t>)</w:t>
      </w:r>
    </w:p>
    <w:p w:rsidR="0034417E" w:rsidRPr="00227A24" w:rsidRDefault="005C1F37" w:rsidP="0034417E">
      <w:pPr>
        <w:pStyle w:val="a4"/>
        <w:tabs>
          <w:tab w:val="left" w:pos="851"/>
          <w:tab w:val="left" w:pos="1134"/>
        </w:tabs>
        <w:ind w:left="0" w:firstLine="720"/>
        <w:contextualSpacing/>
        <w:jc w:val="both"/>
      </w:pPr>
      <w:r w:rsidRPr="00227A24">
        <w:rPr>
          <w:rFonts w:eastAsia="Calibri"/>
        </w:rPr>
        <w:t>2)</w:t>
      </w:r>
      <w:r w:rsidR="00900510" w:rsidRPr="00227A24">
        <w:rPr>
          <w:rFonts w:eastAsia="Calibri"/>
        </w:rPr>
        <w:t xml:space="preserve"> «</w:t>
      </w:r>
      <w:r w:rsidR="009A2F10" w:rsidRPr="00227A24">
        <w:rPr>
          <w:rStyle w:val="a8"/>
          <w:b w:val="0"/>
          <w:shd w:val="clear" w:color="auto" w:fill="FFFFFF"/>
        </w:rPr>
        <w:t>Как незрячие студенты воспринимают рисунки и видео?</w:t>
      </w:r>
      <w:r w:rsidRPr="00227A24">
        <w:t>»</w:t>
      </w:r>
      <w:r w:rsidR="00900510" w:rsidRPr="00227A24">
        <w:t xml:space="preserve"> </w:t>
      </w:r>
      <w:r w:rsidR="009A2F10" w:rsidRPr="00227A24">
        <w:t xml:space="preserve">(06 апреля </w:t>
      </w:r>
      <w:r w:rsidR="00CB474B">
        <w:t>2022</w:t>
      </w:r>
      <w:r w:rsidRPr="00227A24">
        <w:t xml:space="preserve"> г.)</w:t>
      </w:r>
    </w:p>
    <w:p w:rsidR="0034417E" w:rsidRPr="00227A24" w:rsidRDefault="0034417E" w:rsidP="0034417E">
      <w:pPr>
        <w:pStyle w:val="a4"/>
        <w:tabs>
          <w:tab w:val="left" w:pos="851"/>
          <w:tab w:val="left" w:pos="1134"/>
        </w:tabs>
        <w:ind w:left="0" w:firstLine="720"/>
        <w:contextualSpacing/>
        <w:jc w:val="both"/>
      </w:pPr>
      <w:r w:rsidRPr="00227A24">
        <w:t xml:space="preserve">3) </w:t>
      </w:r>
      <w:r w:rsidRPr="00227A24">
        <w:rPr>
          <w:rStyle w:val="a8"/>
          <w:b w:val="0"/>
          <w:shd w:val="clear" w:color="auto" w:fill="FFFFFF"/>
        </w:rPr>
        <w:t>Специальная индивидуальная программа развития: как участвовать в её разработке (13 апреля)</w:t>
      </w:r>
    </w:p>
    <w:p w:rsidR="00207017" w:rsidRPr="00227A24" w:rsidRDefault="0034417E" w:rsidP="0034417E">
      <w:pPr>
        <w:pStyle w:val="a4"/>
        <w:tabs>
          <w:tab w:val="left" w:pos="851"/>
          <w:tab w:val="left" w:pos="1134"/>
        </w:tabs>
        <w:ind w:left="0" w:firstLine="720"/>
        <w:contextualSpacing/>
        <w:jc w:val="both"/>
      </w:pPr>
      <w:r w:rsidRPr="00227A24">
        <w:rPr>
          <w:bCs/>
        </w:rPr>
        <w:t xml:space="preserve">4) </w:t>
      </w:r>
      <w:r w:rsidR="00257E2E" w:rsidRPr="00227A24">
        <w:rPr>
          <w:bCs/>
        </w:rPr>
        <w:t>«</w:t>
      </w:r>
      <w:r w:rsidRPr="00227A24">
        <w:rPr>
          <w:rStyle w:val="a8"/>
          <w:b w:val="0"/>
          <w:shd w:val="clear" w:color="auto" w:fill="FFFFFF"/>
        </w:rPr>
        <w:t>Образование и доступная среда: от теории к практике</w:t>
      </w:r>
      <w:r w:rsidR="00257E2E" w:rsidRPr="00227A24">
        <w:rPr>
          <w:bCs/>
        </w:rPr>
        <w:t xml:space="preserve">» </w:t>
      </w:r>
      <w:r w:rsidR="00257E2E" w:rsidRPr="00227A24">
        <w:t>(</w:t>
      </w:r>
      <w:r w:rsidRPr="00227A24">
        <w:t>24</w:t>
      </w:r>
      <w:r w:rsidR="005C1F37" w:rsidRPr="00227A24">
        <w:t xml:space="preserve"> </w:t>
      </w:r>
      <w:r w:rsidRPr="00227A24">
        <w:t>марта</w:t>
      </w:r>
      <w:r w:rsidR="005C1F37" w:rsidRPr="00227A24">
        <w:t xml:space="preserve"> </w:t>
      </w:r>
      <w:r w:rsidR="00CB474B">
        <w:t>2022</w:t>
      </w:r>
      <w:r w:rsidR="005C1F37" w:rsidRPr="00227A24">
        <w:t xml:space="preserve"> г.</w:t>
      </w:r>
      <w:r w:rsidR="00257E2E" w:rsidRPr="00227A24">
        <w:t>)</w:t>
      </w:r>
    </w:p>
    <w:p w:rsidR="0034417E" w:rsidRPr="00227A24" w:rsidRDefault="0034417E" w:rsidP="0034417E">
      <w:pPr>
        <w:pStyle w:val="a4"/>
        <w:tabs>
          <w:tab w:val="left" w:pos="851"/>
          <w:tab w:val="left" w:pos="1134"/>
        </w:tabs>
        <w:ind w:left="0" w:firstLine="720"/>
        <w:contextualSpacing/>
        <w:jc w:val="both"/>
      </w:pPr>
      <w:r w:rsidRPr="00227A24">
        <w:t>5) «</w:t>
      </w:r>
      <w:r w:rsidRPr="00227A24">
        <w:rPr>
          <w:bCs/>
          <w:shd w:val="clear" w:color="auto" w:fill="FFFFFF"/>
        </w:rPr>
        <w:t xml:space="preserve">Инклюзия в вузах: как сделать учёбу студентов с инвалидностью комфортной» (10 марта </w:t>
      </w:r>
      <w:r w:rsidR="00CB474B">
        <w:rPr>
          <w:bCs/>
          <w:shd w:val="clear" w:color="auto" w:fill="FFFFFF"/>
        </w:rPr>
        <w:t>2022</w:t>
      </w:r>
      <w:r w:rsidRPr="00227A24">
        <w:rPr>
          <w:bCs/>
          <w:shd w:val="clear" w:color="auto" w:fill="FFFFFF"/>
        </w:rPr>
        <w:t xml:space="preserve"> г)</w:t>
      </w:r>
    </w:p>
    <w:p w:rsidR="004F172D" w:rsidRPr="00227A24" w:rsidRDefault="007A318E" w:rsidP="00C90C40">
      <w:pPr>
        <w:pStyle w:val="a4"/>
        <w:tabs>
          <w:tab w:val="left" w:pos="851"/>
        </w:tabs>
        <w:ind w:left="0" w:firstLine="720"/>
        <w:jc w:val="both"/>
      </w:pPr>
      <w:r w:rsidRPr="00227A24">
        <w:t xml:space="preserve">По приглашению Института медико-технологических технологий ФГАОУ </w:t>
      </w:r>
      <w:proofErr w:type="gramStart"/>
      <w:r w:rsidRPr="00227A24">
        <w:t>ВО</w:t>
      </w:r>
      <w:proofErr w:type="gramEnd"/>
      <w:r w:rsidRPr="00227A24">
        <w:t xml:space="preserve"> «Российский университет дружбы народов» руководитель центра инклюзивного образования Григорьева Н.В. приняла участие в виде спикера-руководителя одной из секций Всероссийской </w:t>
      </w:r>
      <w:r w:rsidRPr="00227A24">
        <w:lastRenderedPageBreak/>
        <w:t>научно-практической конференции «Проблемы инклюзивного образования на современном этапе»</w:t>
      </w:r>
      <w:r w:rsidR="0037327B" w:rsidRPr="00227A24">
        <w:t xml:space="preserve"> 23-24 сентября </w:t>
      </w:r>
      <w:r w:rsidR="00CB474B">
        <w:t>2022</w:t>
      </w:r>
      <w:r w:rsidR="0037327B" w:rsidRPr="00227A24">
        <w:t xml:space="preserve"> г.</w:t>
      </w:r>
      <w:r w:rsidRPr="00227A24">
        <w:t>, а также на пленарном заседании ею был представлен опыт организации доступной архитектурной и образовательной среды в ФГБОУ ВО «Чувашский государственный университет им. И.Н. Ульянова».</w:t>
      </w:r>
    </w:p>
    <w:p w:rsidR="004F172D" w:rsidRPr="00227A24" w:rsidRDefault="004B512A" w:rsidP="00C90C40">
      <w:pPr>
        <w:pStyle w:val="a4"/>
        <w:tabs>
          <w:tab w:val="left" w:pos="851"/>
        </w:tabs>
        <w:ind w:left="0" w:firstLine="720"/>
        <w:jc w:val="both"/>
      </w:pPr>
      <w:r w:rsidRPr="00227A24">
        <w:t>25 сентября</w:t>
      </w:r>
      <w:r w:rsidR="00AC79E0" w:rsidRPr="00227A24">
        <w:t xml:space="preserve"> </w:t>
      </w:r>
      <w:r w:rsidR="00CB474B">
        <w:t>2022</w:t>
      </w:r>
      <w:r w:rsidRPr="00227A24">
        <w:t xml:space="preserve"> </w:t>
      </w:r>
      <w:r w:rsidR="00AC79E0" w:rsidRPr="00227A24">
        <w:t>год</w:t>
      </w:r>
      <w:r w:rsidRPr="00227A24">
        <w:t xml:space="preserve">а с рабочим визитом в Университет прибыли представители РУМЦ ФГБОУ </w:t>
      </w:r>
      <w:proofErr w:type="gramStart"/>
      <w:r w:rsidRPr="00227A24">
        <w:t>ВО</w:t>
      </w:r>
      <w:proofErr w:type="gramEnd"/>
      <w:r w:rsidRPr="00227A24">
        <w:t xml:space="preserve"> «Вятский государственный университет», где на базе Чувашского государственного университета</w:t>
      </w:r>
      <w:r w:rsidR="00AC79E0" w:rsidRPr="00227A24">
        <w:t xml:space="preserve"> </w:t>
      </w:r>
      <w:r w:rsidRPr="00227A24">
        <w:t xml:space="preserve">было проведено открытое совещание с заместителями </w:t>
      </w:r>
      <w:r w:rsidR="004F172D" w:rsidRPr="00227A24">
        <w:t>декан</w:t>
      </w:r>
      <w:r w:rsidRPr="00227A24">
        <w:t xml:space="preserve">ов по учебной работе, которые локальным актом Университета </w:t>
      </w:r>
      <w:r w:rsidR="00AD46D4" w:rsidRPr="00227A24">
        <w:t>наделены дополнительными функциональными особенностями –</w:t>
      </w:r>
      <w:r w:rsidRPr="00227A24">
        <w:t xml:space="preserve"> </w:t>
      </w:r>
      <w:proofErr w:type="spellStart"/>
      <w:r w:rsidR="004F172D" w:rsidRPr="00227A24">
        <w:t>тьютор</w:t>
      </w:r>
      <w:r w:rsidR="00AD46D4" w:rsidRPr="00227A24">
        <w:t>ским</w:t>
      </w:r>
      <w:proofErr w:type="spellEnd"/>
      <w:r w:rsidR="00AD46D4" w:rsidRPr="00227A24">
        <w:t xml:space="preserve"> сопровождением</w:t>
      </w:r>
      <w:r w:rsidR="004F172D" w:rsidRPr="00227A24">
        <w:t xml:space="preserve"> обучающихся с инвалидностью и ОВЗ</w:t>
      </w:r>
      <w:r w:rsidR="00AD46D4" w:rsidRPr="00227A24">
        <w:t xml:space="preserve">. </w:t>
      </w:r>
    </w:p>
    <w:p w:rsidR="00F16BBE" w:rsidRPr="00227A24" w:rsidRDefault="00F16BBE" w:rsidP="00C90C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b/>
          <w:sz w:val="24"/>
          <w:szCs w:val="24"/>
        </w:rPr>
        <w:t>IV. Материально-техническое обеспечение образовательного процесса</w:t>
      </w:r>
    </w:p>
    <w:p w:rsidR="00775149" w:rsidRPr="00227A24" w:rsidRDefault="00F16BBE" w:rsidP="00C90C40">
      <w:pPr>
        <w:pStyle w:val="a4"/>
        <w:tabs>
          <w:tab w:val="left" w:pos="1134"/>
        </w:tabs>
        <w:ind w:left="0" w:firstLine="720"/>
        <w:jc w:val="both"/>
      </w:pPr>
      <w:r w:rsidRPr="00227A24">
        <w:t>В качестве содействия в разработк</w:t>
      </w:r>
      <w:r w:rsidR="00E26BB9" w:rsidRPr="00227A24">
        <w:t>е</w:t>
      </w:r>
      <w:r w:rsidRPr="00227A24">
        <w:t xml:space="preserve"> и реализация планов мероприятий по развитию </w:t>
      </w:r>
      <w:proofErr w:type="spellStart"/>
      <w:r w:rsidRPr="00227A24">
        <w:t>безбарьерной</w:t>
      </w:r>
      <w:proofErr w:type="spellEnd"/>
      <w:r w:rsidRPr="00227A24">
        <w:t xml:space="preserve"> среды в учебных корпусах университета ЦИО принял активное участие в </w:t>
      </w:r>
      <w:r w:rsidR="003B542D" w:rsidRPr="00227A24">
        <w:t>реализации</w:t>
      </w:r>
      <w:r w:rsidRPr="00227A24">
        <w:t xml:space="preserve"> «Дорожной карты» по повышению </w:t>
      </w:r>
      <w:proofErr w:type="gramStart"/>
      <w:r w:rsidRPr="00227A24">
        <w:t xml:space="preserve">значений показателей доступности </w:t>
      </w:r>
      <w:r w:rsidR="00930335" w:rsidRPr="00227A24">
        <w:t>учебных корпусов Университета</w:t>
      </w:r>
      <w:proofErr w:type="gramEnd"/>
      <w:r w:rsidR="00930335" w:rsidRPr="00227A24">
        <w:t xml:space="preserve"> </w:t>
      </w:r>
      <w:r w:rsidRPr="00227A24">
        <w:t>для инвалидов</w:t>
      </w:r>
      <w:r w:rsidR="00930335" w:rsidRPr="00227A24">
        <w:t xml:space="preserve"> и лиц с ОВЗ</w:t>
      </w:r>
      <w:r w:rsidRPr="00227A24">
        <w:t xml:space="preserve">. </w:t>
      </w:r>
      <w:r w:rsidR="00F97F4B" w:rsidRPr="00227A24">
        <w:t>Для повышения</w:t>
      </w:r>
      <w:r w:rsidR="00995255" w:rsidRPr="00227A24">
        <w:t xml:space="preserve"> доступности</w:t>
      </w:r>
      <w:r w:rsidR="00F97F4B" w:rsidRPr="00227A24">
        <w:t xml:space="preserve"> </w:t>
      </w:r>
      <w:r w:rsidR="00995255" w:rsidRPr="00227A24">
        <w:t>инклюзивного образования</w:t>
      </w:r>
      <w:r w:rsidR="00F97F4B" w:rsidRPr="00227A24">
        <w:t xml:space="preserve"> </w:t>
      </w:r>
      <w:r w:rsidR="008B5F41" w:rsidRPr="00227A24">
        <w:t xml:space="preserve">в </w:t>
      </w:r>
      <w:r w:rsidR="00CB474B">
        <w:t>2022</w:t>
      </w:r>
      <w:r w:rsidR="008B5F41" w:rsidRPr="00227A24">
        <w:t xml:space="preserve"> году в Университете </w:t>
      </w:r>
      <w:r w:rsidR="00663065" w:rsidRPr="00227A24">
        <w:t xml:space="preserve">была </w:t>
      </w:r>
      <w:r w:rsidR="008B5F41" w:rsidRPr="00227A24">
        <w:t>расширена образовательная и архитектурная  доступная среда для лиц с инвалидностью и ограниченными возможностями здоровья:</w:t>
      </w:r>
    </w:p>
    <w:p w:rsidR="008A66AD" w:rsidRPr="00227A24" w:rsidRDefault="008A66AD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Входные двери учебных корпусов </w:t>
      </w:r>
      <w:r w:rsidR="00162A0D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№№</w:t>
      </w:r>
      <w:r w:rsidR="0099525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A5432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2,3,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М</w:t>
      </w:r>
      <w:proofErr w:type="gramStart"/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,Л</w:t>
      </w:r>
      <w:proofErr w:type="gramEnd"/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,Т, 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оформлены </w:t>
      </w:r>
      <w:r w:rsidR="006649F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оборудованы </w:t>
      </w:r>
      <w:r w:rsidR="00325D5E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доводчиками</w:t>
      </w:r>
      <w:r w:rsidR="007D6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5D5E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функцией </w:t>
      </w:r>
      <w:r w:rsidR="006649F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фикса</w:t>
      </w:r>
      <w:r w:rsidR="00325D5E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ции, </w:t>
      </w:r>
      <w:r w:rsidR="006649F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задержки закрывания двери для инвалидов-колясочников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367C" w:rsidRPr="00227A24" w:rsidRDefault="008A66AD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6649F3" w:rsidRPr="00227A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полу первых этажей корпуса Л</w:t>
      </w:r>
      <w:r w:rsidR="003C56D5" w:rsidRPr="00227A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Т</w:t>
      </w:r>
      <w:r w:rsidR="006649F3" w:rsidRPr="00227A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C367C" w:rsidRPr="00227A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размещена тактильная направляющая разметка – безопасная полоса движения для лиц с нарушением зрения.</w:t>
      </w:r>
    </w:p>
    <w:p w:rsidR="00AC367C" w:rsidRPr="00227A24" w:rsidRDefault="00AC367C" w:rsidP="0070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В о</w:t>
      </w:r>
      <w:r w:rsidR="006649F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ткрывш</w:t>
      </w:r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6649F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ся Бассейн</w:t>
      </w:r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649F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ЧГУ </w:t>
      </w:r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была создана доступная среда для </w:t>
      </w:r>
      <w:proofErr w:type="spellStart"/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маломобильных</w:t>
      </w:r>
      <w:proofErr w:type="spellEnd"/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 населения</w:t>
      </w:r>
      <w:r w:rsidR="003C56D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(МГН)</w:t>
      </w:r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инвалидов с нарушениями зрения: а) на полу </w:t>
      </w:r>
      <w:r w:rsidR="0070390F" w:rsidRPr="00227A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размещена тактильная направляющая разметка – безопасная полоса движения для лиц с нарушением зрения; б) </w:t>
      </w:r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ориентации лиц с нарушением зрения установлена стойка с </w:t>
      </w:r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тактильной</w:t>
      </w:r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мнемосхемой </w:t>
      </w:r>
      <w:r w:rsidR="00C36474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–</w:t>
      </w:r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план-схемой</w:t>
      </w:r>
      <w:proofErr w:type="spellEnd"/>
      <w:r w:rsidR="0070390F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расположения кабинетов в корпусе</w:t>
      </w:r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, выполненная рельефно-точечным шрифтом Брайля;</w:t>
      </w:r>
      <w:proofErr w:type="gramEnd"/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в) </w:t>
      </w:r>
      <w:r w:rsidR="00C36474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установлена табличка с графиком работы, выполненная рельефно-точечным шрифтом Брайля; г) </w:t>
      </w:r>
      <w:r w:rsidR="0070390F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 первом этаже для ориентации лиц с нарушением зрения </w:t>
      </w:r>
      <w:r w:rsidR="00A60533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установлены тактильные</w:t>
      </w:r>
      <w:r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таблички с нумерацией и функциональным названием </w:t>
      </w:r>
      <w:r w:rsidR="003C56D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комнат и кабинетов</w:t>
      </w:r>
      <w:r w:rsidR="002A1C3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пиктограммы-указатели лестниц, путей движения, гардероба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7A24">
        <w:rPr>
          <w:rFonts w:ascii="Times New Roman" w:hAnsi="Times New Roman" w:cs="Times New Roman"/>
          <w:sz w:val="24"/>
          <w:szCs w:val="24"/>
        </w:rPr>
        <w:t>выполненные рельефно-точечным шрифтом Брайля и на контрастном фоне</w:t>
      </w:r>
      <w:r w:rsidR="003C56D5" w:rsidRPr="00227A2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6474" w:rsidRPr="00227A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C56D5" w:rsidRPr="00227A24">
        <w:rPr>
          <w:rFonts w:ascii="Times New Roman" w:hAnsi="Times New Roman" w:cs="Times New Roman"/>
          <w:sz w:val="24"/>
          <w:szCs w:val="24"/>
        </w:rPr>
        <w:t>) оборудованы санузлы, раздевалки и душевые для МГН</w:t>
      </w:r>
      <w:r w:rsidR="002A1C35" w:rsidRPr="00227A2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A1C35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C36474" w:rsidRPr="00227A24">
        <w:rPr>
          <w:rFonts w:ascii="Times New Roman" w:hAnsi="Times New Roman" w:cs="Times New Roman"/>
          <w:sz w:val="24"/>
          <w:szCs w:val="24"/>
        </w:rPr>
        <w:t>е</w:t>
      </w:r>
      <w:r w:rsidR="002A1C35" w:rsidRPr="00227A24">
        <w:rPr>
          <w:rFonts w:ascii="Times New Roman" w:hAnsi="Times New Roman" w:cs="Times New Roman"/>
          <w:sz w:val="24"/>
          <w:szCs w:val="24"/>
        </w:rPr>
        <w:t>) уст</w:t>
      </w:r>
      <w:r w:rsidR="00C36474" w:rsidRPr="00227A24">
        <w:rPr>
          <w:rFonts w:ascii="Times New Roman" w:hAnsi="Times New Roman" w:cs="Times New Roman"/>
          <w:sz w:val="24"/>
          <w:szCs w:val="24"/>
        </w:rPr>
        <w:t xml:space="preserve">ановлены </w:t>
      </w:r>
      <w:proofErr w:type="spellStart"/>
      <w:r w:rsidR="00C36474" w:rsidRPr="00227A24">
        <w:rPr>
          <w:rFonts w:ascii="Times New Roman" w:hAnsi="Times New Roman" w:cs="Times New Roman"/>
          <w:sz w:val="24"/>
          <w:szCs w:val="24"/>
        </w:rPr>
        <w:t>сглаживатели</w:t>
      </w:r>
      <w:proofErr w:type="spellEnd"/>
      <w:r w:rsidR="00C36474" w:rsidRPr="00227A24">
        <w:rPr>
          <w:rFonts w:ascii="Times New Roman" w:hAnsi="Times New Roman" w:cs="Times New Roman"/>
          <w:sz w:val="24"/>
          <w:szCs w:val="24"/>
        </w:rPr>
        <w:t xml:space="preserve"> порогов; ж</w:t>
      </w:r>
      <w:r w:rsidR="002A1C35" w:rsidRPr="00227A24">
        <w:rPr>
          <w:rFonts w:ascii="Times New Roman" w:hAnsi="Times New Roman" w:cs="Times New Roman"/>
          <w:sz w:val="24"/>
          <w:szCs w:val="24"/>
        </w:rPr>
        <w:t>) обозначены входные группы контрастной разметкой</w:t>
      </w:r>
      <w:r w:rsidR="000A65D5" w:rsidRPr="00227A24">
        <w:rPr>
          <w:rFonts w:ascii="Times New Roman" w:hAnsi="Times New Roman" w:cs="Times New Roman"/>
          <w:sz w:val="24"/>
          <w:szCs w:val="24"/>
        </w:rPr>
        <w:t xml:space="preserve"> дверей, лестниц и стеклянных поверхностей</w:t>
      </w:r>
      <w:r w:rsidR="007D6C4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C02A5" w:rsidRPr="00227A24" w:rsidRDefault="003C56D5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r w:rsidR="00FC02A5" w:rsidRPr="00227A24">
        <w:rPr>
          <w:rFonts w:ascii="Times New Roman" w:hAnsi="Times New Roman" w:cs="Times New Roman"/>
          <w:sz w:val="24"/>
          <w:szCs w:val="24"/>
        </w:rPr>
        <w:t>В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корпус </w:t>
      </w:r>
      <w:r w:rsidR="00D456EB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№ 3 закуплен 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л</w:t>
      </w:r>
      <w:r w:rsidR="00FC02A5" w:rsidRPr="00227A24">
        <w:rPr>
          <w:rFonts w:ascii="Times New Roman" w:hAnsi="Times New Roman" w:cs="Times New Roman"/>
          <w:sz w:val="24"/>
          <w:szCs w:val="24"/>
        </w:rPr>
        <w:t>естничны</w:t>
      </w:r>
      <w:r w:rsidR="00C17EA1" w:rsidRPr="00227A24">
        <w:rPr>
          <w:rFonts w:ascii="Times New Roman" w:hAnsi="Times New Roman" w:cs="Times New Roman"/>
          <w:sz w:val="24"/>
          <w:szCs w:val="24"/>
        </w:rPr>
        <w:t>й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гусеничны</w:t>
      </w:r>
      <w:r w:rsidR="00C17EA1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й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подъемники </w:t>
      </w:r>
      <w:r w:rsidR="00FC02A5" w:rsidRPr="00227A24">
        <w:rPr>
          <w:rFonts w:ascii="Times New Roman" w:hAnsi="Times New Roman" w:cs="Times New Roman"/>
          <w:sz w:val="24"/>
          <w:szCs w:val="24"/>
        </w:rPr>
        <w:t xml:space="preserve">Барс УГП-130 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передвижения инвалидов-колясочников </w:t>
      </w:r>
      <w:r w:rsidR="00D456EB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 необходимости 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на верхние э</w:t>
      </w:r>
      <w:r w:rsidR="00C17EA1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тажи корпуса.</w:t>
      </w:r>
    </w:p>
    <w:p w:rsidR="008A66AD" w:rsidRPr="00227A24" w:rsidRDefault="003C56D5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C02A5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К лицензионной проверке о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борудован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сануз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ел 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лиц с инвалидностью и ограниченными возможностями здоровья </w:t>
      </w:r>
      <w:r w:rsidR="00B17313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в корпус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proofErr w:type="gramStart"/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установлен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кнопк</w:t>
      </w:r>
      <w:r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="00FC02A5" w:rsidRPr="00227A2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вызова помощи</w:t>
      </w:r>
    </w:p>
    <w:p w:rsidR="00B17313" w:rsidRPr="00227A24" w:rsidRDefault="003C56D5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7</w:t>
      </w:r>
      <w:r w:rsidR="00B17313" w:rsidRPr="00227A24">
        <w:rPr>
          <w:rFonts w:ascii="Times New Roman" w:hAnsi="Times New Roman" w:cs="Times New Roman"/>
          <w:sz w:val="24"/>
          <w:szCs w:val="24"/>
        </w:rPr>
        <w:t>) В корпус</w:t>
      </w:r>
      <w:r w:rsidRPr="00227A24">
        <w:rPr>
          <w:rFonts w:ascii="Times New Roman" w:hAnsi="Times New Roman" w:cs="Times New Roman"/>
          <w:sz w:val="24"/>
          <w:szCs w:val="24"/>
        </w:rPr>
        <w:t>а</w:t>
      </w:r>
      <w:r w:rsidR="00B17313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Pr="00227A24">
        <w:rPr>
          <w:rFonts w:ascii="Times New Roman" w:hAnsi="Times New Roman" w:cs="Times New Roman"/>
          <w:sz w:val="24"/>
          <w:szCs w:val="24"/>
        </w:rPr>
        <w:t xml:space="preserve">№ </w:t>
      </w:r>
      <w:r w:rsidR="000A65D5" w:rsidRPr="00227A24">
        <w:rPr>
          <w:rFonts w:ascii="Times New Roman" w:hAnsi="Times New Roman" w:cs="Times New Roman"/>
          <w:sz w:val="24"/>
          <w:szCs w:val="24"/>
        </w:rPr>
        <w:t>1,</w:t>
      </w:r>
      <w:r w:rsidRPr="00227A24">
        <w:rPr>
          <w:rFonts w:ascii="Times New Roman" w:hAnsi="Times New Roman" w:cs="Times New Roman"/>
          <w:sz w:val="24"/>
          <w:szCs w:val="24"/>
        </w:rPr>
        <w:t>2,3,Т</w:t>
      </w:r>
      <w:r w:rsidR="00B17313" w:rsidRPr="00227A24">
        <w:rPr>
          <w:rFonts w:ascii="Times New Roman" w:hAnsi="Times New Roman" w:cs="Times New Roman"/>
          <w:sz w:val="24"/>
          <w:szCs w:val="24"/>
        </w:rPr>
        <w:t xml:space="preserve"> были </w:t>
      </w:r>
      <w:r w:rsidR="00F7192E" w:rsidRPr="00227A24">
        <w:rPr>
          <w:rFonts w:ascii="Times New Roman" w:hAnsi="Times New Roman" w:cs="Times New Roman"/>
          <w:sz w:val="24"/>
          <w:szCs w:val="24"/>
        </w:rPr>
        <w:t xml:space="preserve">закуплены </w:t>
      </w:r>
      <w:r w:rsidR="00B17313" w:rsidRPr="00227A24">
        <w:rPr>
          <w:rFonts w:ascii="Times New Roman" w:hAnsi="Times New Roman" w:cs="Times New Roman"/>
          <w:sz w:val="24"/>
          <w:szCs w:val="24"/>
        </w:rPr>
        <w:t>устройств</w:t>
      </w:r>
      <w:r w:rsidRPr="00227A24">
        <w:rPr>
          <w:rFonts w:ascii="Times New Roman" w:hAnsi="Times New Roman" w:cs="Times New Roman"/>
          <w:sz w:val="24"/>
          <w:szCs w:val="24"/>
        </w:rPr>
        <w:t>а</w:t>
      </w:r>
      <w:r w:rsidR="00F7192E" w:rsidRPr="00227A24">
        <w:rPr>
          <w:rFonts w:ascii="Times New Roman" w:hAnsi="Times New Roman" w:cs="Times New Roman"/>
          <w:sz w:val="24"/>
          <w:szCs w:val="24"/>
        </w:rPr>
        <w:t xml:space="preserve"> для</w:t>
      </w:r>
      <w:r w:rsidR="00B17313" w:rsidRPr="00227A24">
        <w:rPr>
          <w:rFonts w:ascii="Times New Roman" w:hAnsi="Times New Roman" w:cs="Times New Roman"/>
          <w:sz w:val="24"/>
          <w:szCs w:val="24"/>
        </w:rPr>
        <w:t xml:space="preserve"> </w:t>
      </w:r>
      <w:r w:rsidR="00F7192E" w:rsidRPr="00227A24">
        <w:rPr>
          <w:rFonts w:ascii="Times New Roman" w:hAnsi="Times New Roman" w:cs="Times New Roman"/>
          <w:sz w:val="24"/>
          <w:szCs w:val="24"/>
        </w:rPr>
        <w:t xml:space="preserve">сглаживания порогов </w:t>
      </w:r>
      <w:r w:rsidR="00B17313" w:rsidRPr="00227A24">
        <w:rPr>
          <w:rFonts w:ascii="Times New Roman" w:hAnsi="Times New Roman" w:cs="Times New Roman"/>
          <w:sz w:val="24"/>
          <w:szCs w:val="24"/>
        </w:rPr>
        <w:t>для преодоления препятствий людьми с нарушениями опорно-двигательного аппарата</w:t>
      </w:r>
    </w:p>
    <w:p w:rsidR="002A1C35" w:rsidRPr="00227A24" w:rsidRDefault="002A1C35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8) Корпуса № 1,2,3,</w:t>
      </w:r>
      <w:r w:rsidR="000A65D5" w:rsidRPr="00227A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65D5" w:rsidRPr="00227A24">
        <w:rPr>
          <w:rFonts w:ascii="Times New Roman" w:hAnsi="Times New Roman" w:cs="Times New Roman"/>
          <w:sz w:val="24"/>
          <w:szCs w:val="24"/>
        </w:rPr>
        <w:t>,</w:t>
      </w:r>
      <w:r w:rsidRPr="00227A2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>,Т,О</w:t>
      </w:r>
      <w:r w:rsidR="007A3D59" w:rsidRPr="00227A24">
        <w:rPr>
          <w:rFonts w:ascii="Times New Roman" w:hAnsi="Times New Roman" w:cs="Times New Roman"/>
          <w:sz w:val="24"/>
          <w:szCs w:val="24"/>
        </w:rPr>
        <w:t>,Н,В</w:t>
      </w:r>
      <w:r w:rsidRPr="00227A24">
        <w:rPr>
          <w:rFonts w:ascii="Times New Roman" w:hAnsi="Times New Roman" w:cs="Times New Roman"/>
          <w:sz w:val="24"/>
          <w:szCs w:val="24"/>
        </w:rPr>
        <w:t xml:space="preserve"> пополнены 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табличками с нумерацией и функциональным названием кабинетов, а также </w:t>
      </w:r>
      <w:proofErr w:type="spellStart"/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пиктограммами-указателямии</w:t>
      </w:r>
      <w:proofErr w:type="spellEnd"/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лестниц, путей движения, гардероба, санитарных комнат </w:t>
      </w:r>
      <w:r w:rsidRPr="00227A24">
        <w:rPr>
          <w:rFonts w:ascii="Times New Roman" w:hAnsi="Times New Roman" w:cs="Times New Roman"/>
          <w:sz w:val="24"/>
          <w:szCs w:val="24"/>
        </w:rPr>
        <w:t>выполненными рельефно-точечным шрифтом Брайля и на контрастном фоне.</w:t>
      </w:r>
    </w:p>
    <w:p w:rsidR="007A3D59" w:rsidRPr="00227A24" w:rsidRDefault="007A3D59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9) В корпусе Н установлены дверные ручки с локтевым открыванием дверей в санузлы для инвалидов и лиц с ОВЗ </w:t>
      </w:r>
    </w:p>
    <w:p w:rsidR="007A3D59" w:rsidRPr="00227A24" w:rsidRDefault="007A3D59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10) В корпуса С</w:t>
      </w:r>
      <w:proofErr w:type="gramStart"/>
      <w:r w:rsidRPr="00227A2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 xml:space="preserve"> закуплены парты универсальные с регулируемыми ножками (цвет белый)</w:t>
      </w:r>
    </w:p>
    <w:p w:rsidR="00285EDF" w:rsidRPr="00227A24" w:rsidRDefault="007A3D59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1</w:t>
      </w:r>
      <w:r w:rsidR="00BF0EC6" w:rsidRPr="00227A24">
        <w:rPr>
          <w:rFonts w:ascii="Times New Roman" w:hAnsi="Times New Roman" w:cs="Times New Roman"/>
          <w:sz w:val="24"/>
          <w:szCs w:val="24"/>
        </w:rPr>
        <w:t>1</w:t>
      </w:r>
      <w:r w:rsidRPr="00227A24">
        <w:rPr>
          <w:rFonts w:ascii="Times New Roman" w:hAnsi="Times New Roman" w:cs="Times New Roman"/>
          <w:sz w:val="24"/>
          <w:szCs w:val="24"/>
        </w:rPr>
        <w:t xml:space="preserve">) </w:t>
      </w:r>
      <w:r w:rsidR="00285EDF" w:rsidRPr="00227A24">
        <w:rPr>
          <w:rFonts w:ascii="Times New Roman" w:hAnsi="Times New Roman" w:cs="Times New Roman"/>
          <w:sz w:val="24"/>
          <w:szCs w:val="24"/>
        </w:rPr>
        <w:t>Поклеены</w:t>
      </w:r>
      <w:r w:rsidR="00285EDF" w:rsidRPr="00227A24">
        <w:rPr>
          <w:rFonts w:ascii="Times New Roman" w:eastAsia="Calibri" w:hAnsi="Times New Roman" w:cs="Times New Roman"/>
          <w:sz w:val="24"/>
          <w:szCs w:val="24"/>
        </w:rPr>
        <w:t xml:space="preserve"> на всех входных и внутренних стеклянных дверях, а также подвижных стеклянных дверцах гардеробов и окошек кабинок вахтеров корпуса желтых кругов</w:t>
      </w:r>
      <w:r w:rsidR="00285EDF" w:rsidRPr="00227A24">
        <w:rPr>
          <w:rFonts w:ascii="Times New Roman" w:hAnsi="Times New Roman" w:cs="Times New Roman"/>
          <w:sz w:val="24"/>
          <w:szCs w:val="24"/>
        </w:rPr>
        <w:t xml:space="preserve"> и желтых полос по периметру стеклянных кабинок вахтеров.</w:t>
      </w:r>
    </w:p>
    <w:p w:rsidR="00285EDF" w:rsidRPr="00227A24" w:rsidRDefault="00285EDF" w:rsidP="00C90C40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lastRenderedPageBreak/>
        <w:t>12) Дооборудованы санузлы для инвалидов и лиц с ОВЗ металлическими поручными, сушилками, дозаторами мыла, крючками для костылей и сумок</w:t>
      </w:r>
      <w:r w:rsidR="00325D5E" w:rsidRPr="00227A24">
        <w:rPr>
          <w:rFonts w:ascii="Times New Roman" w:hAnsi="Times New Roman" w:cs="Times New Roman"/>
          <w:sz w:val="24"/>
          <w:szCs w:val="24"/>
        </w:rPr>
        <w:t>, звонками вызова персонала и т.п. (корпуса: № 1,2,3,4,С</w:t>
      </w:r>
      <w:proofErr w:type="gramStart"/>
      <w:r w:rsidR="00325D5E" w:rsidRPr="00227A2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325D5E" w:rsidRPr="00227A24">
        <w:rPr>
          <w:rFonts w:ascii="Times New Roman" w:hAnsi="Times New Roman" w:cs="Times New Roman"/>
          <w:sz w:val="24"/>
          <w:szCs w:val="24"/>
        </w:rPr>
        <w:t>,В,Г,М,Н)</w:t>
      </w:r>
    </w:p>
    <w:p w:rsidR="00B6651B" w:rsidRPr="00227A24" w:rsidRDefault="00285EDF" w:rsidP="00B6651B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1</w:t>
      </w:r>
      <w:r w:rsidR="00325D5E" w:rsidRPr="00227A24">
        <w:rPr>
          <w:rFonts w:ascii="Times New Roman" w:hAnsi="Times New Roman" w:cs="Times New Roman"/>
          <w:sz w:val="24"/>
          <w:szCs w:val="24"/>
        </w:rPr>
        <w:t>3</w:t>
      </w:r>
      <w:r w:rsidRPr="00227A24">
        <w:rPr>
          <w:rFonts w:ascii="Times New Roman" w:hAnsi="Times New Roman" w:cs="Times New Roman"/>
          <w:sz w:val="24"/>
          <w:szCs w:val="24"/>
        </w:rPr>
        <w:t xml:space="preserve">) </w:t>
      </w:r>
      <w:r w:rsidR="007A3D59" w:rsidRPr="00227A24">
        <w:rPr>
          <w:rFonts w:ascii="Times New Roman" w:hAnsi="Times New Roman" w:cs="Times New Roman"/>
          <w:sz w:val="24"/>
          <w:szCs w:val="24"/>
        </w:rPr>
        <w:t>Оборудовано место для собаки-поводыря</w:t>
      </w:r>
    </w:p>
    <w:p w:rsidR="00325D5E" w:rsidRPr="00227A24" w:rsidRDefault="00BF0EC6" w:rsidP="00B6651B">
      <w:pPr>
        <w:tabs>
          <w:tab w:val="left" w:pos="1134"/>
          <w:tab w:val="left" w:pos="6379"/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В течение года регулярно оценивается состояние оборудованной доступной среды и при необходимости проводятся ремонтные работы</w:t>
      </w:r>
      <w:r w:rsidR="00285EDF" w:rsidRPr="00227A24">
        <w:rPr>
          <w:rFonts w:ascii="Times New Roman" w:hAnsi="Times New Roman" w:cs="Times New Roman"/>
          <w:sz w:val="24"/>
          <w:szCs w:val="24"/>
        </w:rPr>
        <w:t xml:space="preserve"> и устранение недочетов</w:t>
      </w:r>
      <w:r w:rsidRPr="00227A24">
        <w:rPr>
          <w:rFonts w:ascii="Times New Roman" w:hAnsi="Times New Roman" w:cs="Times New Roman"/>
          <w:sz w:val="24"/>
          <w:szCs w:val="24"/>
        </w:rPr>
        <w:t>: а) были закреплен</w:t>
      </w:r>
      <w:r w:rsidR="00B6651B" w:rsidRPr="00227A24">
        <w:rPr>
          <w:rFonts w:ascii="Times New Roman" w:hAnsi="Times New Roman" w:cs="Times New Roman"/>
          <w:sz w:val="24"/>
          <w:szCs w:val="24"/>
        </w:rPr>
        <w:t>ы</w:t>
      </w:r>
      <w:r w:rsidRPr="00227A24">
        <w:rPr>
          <w:rFonts w:ascii="Times New Roman" w:hAnsi="Times New Roman" w:cs="Times New Roman"/>
          <w:sz w:val="24"/>
          <w:szCs w:val="24"/>
        </w:rPr>
        <w:t xml:space="preserve"> деревянные перила на ступенях между 1 и 4 корпус</w:t>
      </w:r>
      <w:r w:rsidR="00B6651B" w:rsidRPr="00227A24">
        <w:rPr>
          <w:rFonts w:ascii="Times New Roman" w:hAnsi="Times New Roman" w:cs="Times New Roman"/>
          <w:sz w:val="24"/>
          <w:szCs w:val="24"/>
        </w:rPr>
        <w:t>ами</w:t>
      </w:r>
      <w:r w:rsidRPr="00227A24">
        <w:rPr>
          <w:rFonts w:ascii="Times New Roman" w:hAnsi="Times New Roman" w:cs="Times New Roman"/>
          <w:sz w:val="24"/>
          <w:szCs w:val="24"/>
        </w:rPr>
        <w:t xml:space="preserve">; б) закреплены металлические перила вдоль пандусов при входах в корпуса М, № 2; в) устранены </w:t>
      </w:r>
      <w:r w:rsidR="000D54CC" w:rsidRPr="00227A24">
        <w:rPr>
          <w:rFonts w:ascii="Times New Roman" w:hAnsi="Times New Roman" w:cs="Times New Roman"/>
          <w:sz w:val="24"/>
          <w:szCs w:val="24"/>
        </w:rPr>
        <w:t>неисправности желтых полос, выделяющие первую и последнюю ступени лестниц в корпусах 1,2</w:t>
      </w:r>
      <w:r w:rsidR="00B6651B" w:rsidRPr="00227A24">
        <w:rPr>
          <w:rFonts w:ascii="Times New Roman" w:hAnsi="Times New Roman" w:cs="Times New Roman"/>
          <w:sz w:val="24"/>
          <w:szCs w:val="24"/>
        </w:rPr>
        <w:t>,М</w:t>
      </w:r>
      <w:proofErr w:type="gramStart"/>
      <w:r w:rsidR="00B6651B" w:rsidRPr="00227A24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0D54CC" w:rsidRPr="00227A24">
        <w:rPr>
          <w:rFonts w:ascii="Times New Roman" w:hAnsi="Times New Roman" w:cs="Times New Roman"/>
          <w:sz w:val="24"/>
          <w:szCs w:val="24"/>
        </w:rPr>
        <w:t>; г) подклеены тактильные напольные плитки в корпусах 1,2,Б</w:t>
      </w:r>
      <w:proofErr w:type="gramStart"/>
      <w:r w:rsidR="000D54CC" w:rsidRPr="00227A2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0D54CC" w:rsidRPr="00227A2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D54CC" w:rsidRPr="00227A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D54CC" w:rsidRPr="00227A24">
        <w:rPr>
          <w:rFonts w:ascii="Times New Roman" w:hAnsi="Times New Roman" w:cs="Times New Roman"/>
          <w:sz w:val="24"/>
          <w:szCs w:val="24"/>
        </w:rPr>
        <w:t>) отремонтирован</w:t>
      </w:r>
      <w:r w:rsidR="00B6651B" w:rsidRPr="00227A24">
        <w:rPr>
          <w:rFonts w:ascii="Times New Roman" w:hAnsi="Times New Roman" w:cs="Times New Roman"/>
          <w:sz w:val="24"/>
          <w:szCs w:val="24"/>
        </w:rPr>
        <w:t xml:space="preserve">а ручка и </w:t>
      </w:r>
      <w:r w:rsidR="000D54CC" w:rsidRPr="00227A24">
        <w:rPr>
          <w:rFonts w:ascii="Times New Roman" w:hAnsi="Times New Roman" w:cs="Times New Roman"/>
          <w:sz w:val="24"/>
          <w:szCs w:val="24"/>
        </w:rPr>
        <w:t xml:space="preserve">замок в санитарной комнате для лиц с инвалидностью и ОВЗ в корпусе </w:t>
      </w:r>
      <w:r w:rsidR="00B6651B" w:rsidRPr="00227A24">
        <w:rPr>
          <w:rFonts w:ascii="Times New Roman" w:hAnsi="Times New Roman" w:cs="Times New Roman"/>
          <w:sz w:val="24"/>
          <w:szCs w:val="24"/>
        </w:rPr>
        <w:t>№</w:t>
      </w:r>
      <w:r w:rsidR="000D54CC" w:rsidRPr="00227A24">
        <w:rPr>
          <w:rFonts w:ascii="Times New Roman" w:hAnsi="Times New Roman" w:cs="Times New Roman"/>
          <w:sz w:val="24"/>
          <w:szCs w:val="24"/>
        </w:rPr>
        <w:t>2</w:t>
      </w:r>
      <w:r w:rsidR="00285EDF" w:rsidRPr="00227A24">
        <w:rPr>
          <w:rFonts w:ascii="Times New Roman" w:hAnsi="Times New Roman" w:cs="Times New Roman"/>
          <w:sz w:val="24"/>
          <w:szCs w:val="24"/>
        </w:rPr>
        <w:t xml:space="preserve">; </w:t>
      </w:r>
      <w:r w:rsidR="00325D5E" w:rsidRPr="00227A24">
        <w:rPr>
          <w:rFonts w:ascii="Times New Roman" w:hAnsi="Times New Roman" w:cs="Times New Roman"/>
          <w:sz w:val="24"/>
          <w:szCs w:val="24"/>
        </w:rPr>
        <w:t xml:space="preserve">е) подведены </w:t>
      </w:r>
      <w:r w:rsidR="00B6651B" w:rsidRPr="00227A24">
        <w:rPr>
          <w:rFonts w:ascii="Times New Roman" w:hAnsi="Times New Roman" w:cs="Times New Roman"/>
          <w:sz w:val="24"/>
          <w:szCs w:val="24"/>
        </w:rPr>
        <w:t>розетки</w:t>
      </w:r>
      <w:r w:rsidR="00325D5E" w:rsidRPr="00227A24">
        <w:rPr>
          <w:rFonts w:ascii="Times New Roman" w:hAnsi="Times New Roman" w:cs="Times New Roman"/>
          <w:sz w:val="24"/>
          <w:szCs w:val="24"/>
        </w:rPr>
        <w:t xml:space="preserve"> и интернет к информационному терминалу </w:t>
      </w:r>
      <w:proofErr w:type="spellStart"/>
      <w:r w:rsidR="00325D5E" w:rsidRPr="00227A24">
        <w:rPr>
          <w:rFonts w:ascii="Times New Roman" w:hAnsi="Times New Roman" w:cs="Times New Roman"/>
          <w:sz w:val="24"/>
          <w:szCs w:val="24"/>
        </w:rPr>
        <w:t>Круст</w:t>
      </w:r>
      <w:proofErr w:type="spellEnd"/>
      <w:r w:rsidR="00325D5E" w:rsidRPr="00227A24">
        <w:rPr>
          <w:rFonts w:ascii="Times New Roman" w:hAnsi="Times New Roman" w:cs="Times New Roman"/>
          <w:sz w:val="24"/>
          <w:szCs w:val="24"/>
        </w:rPr>
        <w:t xml:space="preserve"> в корпусах: М</w:t>
      </w:r>
      <w:proofErr w:type="gramStart"/>
      <w:r w:rsidR="00325D5E" w:rsidRPr="00227A2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325D5E" w:rsidRPr="00227A24">
        <w:rPr>
          <w:rFonts w:ascii="Times New Roman" w:hAnsi="Times New Roman" w:cs="Times New Roman"/>
          <w:sz w:val="24"/>
          <w:szCs w:val="24"/>
        </w:rPr>
        <w:t>,Т¸№ 2</w:t>
      </w:r>
      <w:r w:rsidR="00B10BE4" w:rsidRPr="00227A24">
        <w:rPr>
          <w:rFonts w:ascii="Times New Roman" w:hAnsi="Times New Roman" w:cs="Times New Roman"/>
          <w:sz w:val="24"/>
          <w:szCs w:val="24"/>
        </w:rPr>
        <w:t xml:space="preserve">; ж) заменены краны-смесители, не соответствующие требованиям специализированными для инвалидов и лиц с ОВЗ (2,Е,Б); </w:t>
      </w:r>
      <w:proofErr w:type="spellStart"/>
      <w:r w:rsidR="00B10BE4" w:rsidRPr="00227A2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10BE4" w:rsidRPr="00227A24">
        <w:rPr>
          <w:rFonts w:ascii="Times New Roman" w:hAnsi="Times New Roman" w:cs="Times New Roman"/>
          <w:sz w:val="24"/>
          <w:szCs w:val="24"/>
        </w:rPr>
        <w:t xml:space="preserve">) </w:t>
      </w:r>
      <w:r w:rsidR="00B6651B" w:rsidRPr="00227A24">
        <w:rPr>
          <w:rFonts w:ascii="Times New Roman" w:hAnsi="Times New Roman" w:cs="Times New Roman"/>
          <w:sz w:val="24"/>
          <w:szCs w:val="24"/>
        </w:rPr>
        <w:t>перевешены</w:t>
      </w:r>
      <w:r w:rsidR="00B10BE4" w:rsidRPr="00227A24">
        <w:rPr>
          <w:rFonts w:ascii="Times New Roman" w:hAnsi="Times New Roman" w:cs="Times New Roman"/>
          <w:sz w:val="24"/>
          <w:szCs w:val="24"/>
        </w:rPr>
        <w:t xml:space="preserve"> дозаторы мыла и сушилки для рук в зону, доступную для инвалида-колясочника (</w:t>
      </w:r>
      <w:r w:rsidR="00A900E0" w:rsidRPr="00227A24">
        <w:rPr>
          <w:rFonts w:ascii="Times New Roman" w:hAnsi="Times New Roman" w:cs="Times New Roman"/>
          <w:sz w:val="24"/>
          <w:szCs w:val="24"/>
        </w:rPr>
        <w:t xml:space="preserve">корпуса </w:t>
      </w:r>
      <w:r w:rsidR="00B10BE4" w:rsidRPr="00227A24">
        <w:rPr>
          <w:rFonts w:ascii="Times New Roman" w:hAnsi="Times New Roman" w:cs="Times New Roman"/>
          <w:sz w:val="24"/>
          <w:szCs w:val="24"/>
        </w:rPr>
        <w:t xml:space="preserve">С,Б); к) уменьшено расстояние между металлическим поручнем и раковиной </w:t>
      </w:r>
      <w:r w:rsidR="00A900E0" w:rsidRPr="00227A24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требованиями </w:t>
      </w:r>
      <w:r w:rsidR="00B10BE4" w:rsidRPr="00227A24">
        <w:rPr>
          <w:rFonts w:ascii="Times New Roman" w:hAnsi="Times New Roman" w:cs="Times New Roman"/>
          <w:sz w:val="24"/>
          <w:szCs w:val="24"/>
        </w:rPr>
        <w:t>(корпуса № 2,Н)</w:t>
      </w:r>
    </w:p>
    <w:p w:rsidR="00300CC7" w:rsidRPr="00227A24" w:rsidRDefault="00300CC7" w:rsidP="00C90C40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ind w:firstLine="720"/>
        <w:jc w:val="both"/>
      </w:pPr>
      <w:r w:rsidRPr="00227A24">
        <w:rPr>
          <w:b/>
        </w:rPr>
        <w:t xml:space="preserve">V. Комплексное сопровождение образовательного процесса и </w:t>
      </w:r>
      <w:proofErr w:type="spellStart"/>
      <w:r w:rsidRPr="00227A24">
        <w:rPr>
          <w:b/>
        </w:rPr>
        <w:t>здоровьесбережение</w:t>
      </w:r>
      <w:proofErr w:type="spellEnd"/>
    </w:p>
    <w:p w:rsidR="003A5420" w:rsidRPr="00227A24" w:rsidRDefault="003A542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A2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центра инклюзивного образования  регулярно консультирует </w:t>
      </w:r>
      <w:proofErr w:type="spellStart"/>
      <w:r w:rsidRPr="00227A24">
        <w:rPr>
          <w:rFonts w:ascii="Times New Roman" w:eastAsia="Times New Roman" w:hAnsi="Times New Roman" w:cs="Times New Roman"/>
          <w:sz w:val="24"/>
          <w:szCs w:val="24"/>
        </w:rPr>
        <w:t>тьюторов</w:t>
      </w:r>
      <w:proofErr w:type="spellEnd"/>
      <w:r w:rsidRPr="00227A24">
        <w:rPr>
          <w:rFonts w:ascii="Times New Roman" w:eastAsia="Times New Roman" w:hAnsi="Times New Roman" w:cs="Times New Roman"/>
          <w:sz w:val="24"/>
          <w:szCs w:val="24"/>
        </w:rPr>
        <w:t>, руководителей подразделений по вопросам обеспечения доступности и повышения качества получения высшего образования студентов с инвалидностью и ограниченными возможностями здоровья и вопросам лицензирования СПО</w:t>
      </w:r>
      <w:r w:rsidR="007D6C44">
        <w:rPr>
          <w:rFonts w:ascii="Times New Roman" w:eastAsia="Times New Roman" w:hAnsi="Times New Roman" w:cs="Times New Roman"/>
          <w:sz w:val="24"/>
          <w:szCs w:val="24"/>
        </w:rPr>
        <w:t xml:space="preserve"> и текущих вопросов по данной проблеме</w:t>
      </w:r>
      <w:r w:rsidRPr="00227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1C5" w:rsidRPr="00227A24" w:rsidRDefault="007651C5" w:rsidP="00C90C40">
      <w:pPr>
        <w:pStyle w:val="a4"/>
        <w:ind w:left="0" w:firstLine="720"/>
        <w:jc w:val="both"/>
      </w:pPr>
      <w:r w:rsidRPr="00227A24">
        <w:rPr>
          <w:bCs/>
        </w:rPr>
        <w:t xml:space="preserve">В вузе продолжается реализация программы «Адаптация первокурсников ЧГУ имени И.Н. Ульянова», одной из задач которой является </w:t>
      </w:r>
      <w:r w:rsidRPr="00227A24">
        <w:t>создание условий способствующих повышению адаптационных возможностей, автономности и социальной активности, содействие развитию интеллектуальных процессов, раскрытию творческого потенциала, формирования ценностных установок обучающихся, в том числе и обучающихся с инвалидностью и ОВЗ.</w:t>
      </w:r>
    </w:p>
    <w:p w:rsidR="00763116" w:rsidRPr="00227A24" w:rsidRDefault="00763116" w:rsidP="00C90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E72" w:rsidRPr="00227A24" w:rsidRDefault="00AB2E72" w:rsidP="00C90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трудо</w:t>
      </w:r>
      <w:r w:rsidR="00763116" w:rsidRPr="0022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устройству выпускников с ОВЗ в </w:t>
      </w:r>
      <w:r w:rsidR="00CB4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22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3"/>
        <w:tblW w:w="9535" w:type="dxa"/>
        <w:tblLook w:val="04A0"/>
      </w:tblPr>
      <w:tblGrid>
        <w:gridCol w:w="2943"/>
        <w:gridCol w:w="2127"/>
        <w:gridCol w:w="2622"/>
        <w:gridCol w:w="1843"/>
      </w:tblGrid>
      <w:tr w:rsidR="00AB2E72" w:rsidRPr="00227A24" w:rsidTr="00D177D8">
        <w:tc>
          <w:tcPr>
            <w:tcW w:w="2943" w:type="dxa"/>
            <w:vMerge w:val="restart"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с ОВЗ</w:t>
            </w:r>
          </w:p>
        </w:tc>
        <w:tc>
          <w:tcPr>
            <w:tcW w:w="4749" w:type="dxa"/>
            <w:gridSpan w:val="2"/>
          </w:tcPr>
          <w:p w:rsidR="00AB2E72" w:rsidRPr="00227A24" w:rsidRDefault="00AB2E72" w:rsidP="00C90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1843" w:type="dxa"/>
            <w:vMerge w:val="restart"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трудоустроены</w:t>
            </w:r>
          </w:p>
        </w:tc>
      </w:tr>
      <w:tr w:rsidR="00AB2E72" w:rsidRPr="00227A24" w:rsidTr="00D177D8">
        <w:tc>
          <w:tcPr>
            <w:tcW w:w="2943" w:type="dxa"/>
            <w:vMerge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специальности</w:t>
            </w:r>
          </w:p>
        </w:tc>
        <w:tc>
          <w:tcPr>
            <w:tcW w:w="2622" w:type="dxa"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843" w:type="dxa"/>
            <w:vMerge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72" w:rsidRPr="00227A24" w:rsidTr="00D177D8">
        <w:tc>
          <w:tcPr>
            <w:tcW w:w="2943" w:type="dxa"/>
          </w:tcPr>
          <w:p w:rsidR="00AB2E72" w:rsidRPr="00227A24" w:rsidRDefault="00EA3C81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2E72"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7" w:type="dxa"/>
          </w:tcPr>
          <w:p w:rsidR="00AB2E72" w:rsidRPr="00227A24" w:rsidRDefault="00AB39F0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72"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622" w:type="dxa"/>
          </w:tcPr>
          <w:p w:rsidR="00AB2E72" w:rsidRPr="00227A24" w:rsidRDefault="00AB2E72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магистратуре – </w:t>
            </w:r>
            <w:r w:rsidR="00AB39F0"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2D1FFA" w:rsidRPr="00227A24" w:rsidRDefault="002D1FFA" w:rsidP="00AB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ординатуре – </w:t>
            </w:r>
            <w:r w:rsidR="00AB39F0"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843" w:type="dxa"/>
          </w:tcPr>
          <w:p w:rsidR="00AB2E72" w:rsidRPr="00227A24" w:rsidRDefault="00AB39F0" w:rsidP="00C90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A65C5" w:rsidRPr="00227A24" w:rsidRDefault="002A65C5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3E1E" w:rsidRPr="00227A24" w:rsidRDefault="00303E1E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227A24">
        <w:rPr>
          <w:rFonts w:ascii="Times New Roman" w:hAnsi="Times New Roman" w:cs="Times New Roman"/>
          <w:b/>
          <w:sz w:val="24"/>
          <w:szCs w:val="24"/>
          <w:u w:val="single"/>
        </w:rPr>
        <w:t>достижениями</w:t>
      </w:r>
      <w:r w:rsidRPr="00227A24">
        <w:rPr>
          <w:rFonts w:ascii="Times New Roman" w:hAnsi="Times New Roman" w:cs="Times New Roman"/>
          <w:sz w:val="24"/>
          <w:szCs w:val="24"/>
        </w:rPr>
        <w:t xml:space="preserve"> работы вуза по обеспечению доступности обучения лиц с инвалидностью и ОВЗ считаем:</w:t>
      </w:r>
    </w:p>
    <w:p w:rsidR="00AB2E72" w:rsidRPr="00227A24" w:rsidRDefault="00AB2E72" w:rsidP="00C90C40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227A24">
        <w:t xml:space="preserve">Ежегодное выделение материальных средств на повышения уровня доступности архитектурной и образовательной среды для лиц с инвалидностью и ОВЗ, которые позволили </w:t>
      </w:r>
      <w:r w:rsidR="00865FDD" w:rsidRPr="00227A24">
        <w:t xml:space="preserve">значительно </w:t>
      </w:r>
      <w:r w:rsidRPr="00227A24">
        <w:t xml:space="preserve">увеличить количество доступных учебных корпусов для </w:t>
      </w:r>
      <w:proofErr w:type="spellStart"/>
      <w:r w:rsidRPr="00227A24">
        <w:t>маломобильных</w:t>
      </w:r>
      <w:proofErr w:type="spellEnd"/>
      <w:r w:rsidRPr="00227A24">
        <w:t xml:space="preserve"> групп населения, а также повысить доступность по</w:t>
      </w:r>
      <w:r w:rsidR="00865FDD" w:rsidRPr="00227A24">
        <w:t>л</w:t>
      </w:r>
      <w:r w:rsidRPr="00227A24">
        <w:t>учения знаний по дисциплинам специальностей</w:t>
      </w:r>
      <w:r w:rsidR="00AA7539" w:rsidRPr="00227A24">
        <w:t xml:space="preserve"> при помощи электронно-библиотечных систем</w:t>
      </w:r>
      <w:r w:rsidRPr="00227A24">
        <w:t>, адаптированных к образовательным нуждам обучающихся с ОВЗ.</w:t>
      </w:r>
    </w:p>
    <w:p w:rsidR="00B92077" w:rsidRPr="00227A24" w:rsidRDefault="00AB2E72" w:rsidP="00B92077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227A24">
        <w:t>Ежегодное повышение квалификации преподавателей и других специалистов по вопросам инклюзивного образования.</w:t>
      </w:r>
    </w:p>
    <w:p w:rsidR="00B92077" w:rsidRPr="00227A24" w:rsidRDefault="00AB2E72" w:rsidP="00B92077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227A24">
        <w:t>Наличие договоров для привлечения в случае необходимости сторонних вспомогательных специалистов (</w:t>
      </w:r>
      <w:proofErr w:type="spellStart"/>
      <w:r w:rsidRPr="00227A24">
        <w:t>тифло</w:t>
      </w:r>
      <w:proofErr w:type="spellEnd"/>
      <w:r w:rsidRPr="00227A24">
        <w:t xml:space="preserve"> и </w:t>
      </w:r>
      <w:proofErr w:type="spellStart"/>
      <w:r w:rsidRPr="00227A24">
        <w:t>сурдопереводчиков</w:t>
      </w:r>
      <w:proofErr w:type="spellEnd"/>
      <w:r w:rsidRPr="00227A24">
        <w:t>) для мероприятий с участием лиц с нарушением зрения и слуха</w:t>
      </w:r>
      <w:r w:rsidR="00AA7539" w:rsidRPr="00227A24">
        <w:t>.</w:t>
      </w:r>
      <w:r w:rsidR="00B92077" w:rsidRPr="00227A24">
        <w:t xml:space="preserve"> </w:t>
      </w:r>
    </w:p>
    <w:p w:rsidR="00AB39F0" w:rsidRPr="00227A24" w:rsidRDefault="00AB39F0" w:rsidP="00B92077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227A24">
        <w:t>Создание доступной среды в Бассейне ЧГУ.</w:t>
      </w:r>
    </w:p>
    <w:p w:rsidR="002D1FFA" w:rsidRPr="00227A24" w:rsidRDefault="002D1FFA" w:rsidP="00B92077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227A24">
        <w:t>Введение в штат отдела социального развития введена должность Сопровождающего инвалидов и лиц с ограниченными возможностями здоровья.</w:t>
      </w:r>
    </w:p>
    <w:p w:rsidR="00AB2E72" w:rsidRPr="00227A24" w:rsidRDefault="00AA7539" w:rsidP="00C90C40">
      <w:pPr>
        <w:pStyle w:val="a4"/>
        <w:numPr>
          <w:ilvl w:val="0"/>
          <w:numId w:val="5"/>
        </w:numPr>
        <w:tabs>
          <w:tab w:val="left" w:pos="993"/>
        </w:tabs>
        <w:ind w:left="0" w:firstLine="720"/>
        <w:jc w:val="both"/>
      </w:pPr>
      <w:r w:rsidRPr="00227A24">
        <w:lastRenderedPageBreak/>
        <w:t xml:space="preserve">Разработка адаптивных образовательных программ </w:t>
      </w:r>
      <w:r w:rsidR="002D1FFA" w:rsidRPr="00227A24">
        <w:t xml:space="preserve">высшего образования </w:t>
      </w:r>
      <w:r w:rsidRPr="00227A24">
        <w:t xml:space="preserve">по ряду направлений подготовки, также разработка факультативной дисциплины </w:t>
      </w:r>
      <w:r w:rsidR="006858A2" w:rsidRPr="00227A24">
        <w:rPr>
          <w:shd w:val="clear" w:color="auto" w:fill="FFFFFF"/>
        </w:rPr>
        <w:t>«Социальная адаптация лиц с ОВЗ».</w:t>
      </w:r>
    </w:p>
    <w:p w:rsidR="00AB2E72" w:rsidRPr="00227A24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К </w:t>
      </w:r>
      <w:r w:rsidRPr="00227A24">
        <w:rPr>
          <w:rFonts w:ascii="Times New Roman" w:hAnsi="Times New Roman" w:cs="Times New Roman"/>
          <w:b/>
          <w:sz w:val="24"/>
          <w:szCs w:val="24"/>
          <w:u w:val="single"/>
        </w:rPr>
        <w:t>недостаткам</w:t>
      </w:r>
      <w:r w:rsidRPr="00227A24">
        <w:rPr>
          <w:rFonts w:ascii="Times New Roman" w:hAnsi="Times New Roman" w:cs="Times New Roman"/>
          <w:sz w:val="24"/>
          <w:szCs w:val="24"/>
        </w:rPr>
        <w:t xml:space="preserve"> работы по обеспечению доступности образования для лиц с ОВЗ можно отнести:</w:t>
      </w:r>
    </w:p>
    <w:p w:rsidR="00AB2E72" w:rsidRPr="00227A24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1. </w:t>
      </w:r>
      <w:r w:rsidR="007D6C44">
        <w:rPr>
          <w:rFonts w:ascii="Times New Roman" w:hAnsi="Times New Roman" w:cs="Times New Roman"/>
          <w:sz w:val="24"/>
          <w:szCs w:val="24"/>
        </w:rPr>
        <w:t>Не достаточное о</w:t>
      </w:r>
      <w:r w:rsidRPr="00227A24">
        <w:rPr>
          <w:rFonts w:ascii="Times New Roman" w:hAnsi="Times New Roman" w:cs="Times New Roman"/>
          <w:sz w:val="24"/>
          <w:szCs w:val="24"/>
        </w:rPr>
        <w:t>снаще</w:t>
      </w:r>
      <w:r w:rsidR="007D6C44">
        <w:rPr>
          <w:rFonts w:ascii="Times New Roman" w:hAnsi="Times New Roman" w:cs="Times New Roman"/>
          <w:sz w:val="24"/>
          <w:szCs w:val="24"/>
        </w:rPr>
        <w:t>ние</w:t>
      </w:r>
      <w:r w:rsidRPr="00227A24">
        <w:rPr>
          <w:rFonts w:ascii="Times New Roman" w:hAnsi="Times New Roman" w:cs="Times New Roman"/>
          <w:sz w:val="24"/>
          <w:szCs w:val="24"/>
        </w:rPr>
        <w:t xml:space="preserve"> мест в общежитиях Университета для лиц с различными нозологиями</w:t>
      </w:r>
      <w:r w:rsidR="007D6C44">
        <w:rPr>
          <w:rFonts w:ascii="Times New Roman" w:hAnsi="Times New Roman" w:cs="Times New Roman"/>
          <w:sz w:val="24"/>
          <w:szCs w:val="24"/>
        </w:rPr>
        <w:t xml:space="preserve"> (</w:t>
      </w:r>
      <w:r w:rsidR="002D1FFA" w:rsidRPr="00227A24">
        <w:rPr>
          <w:rFonts w:ascii="Times New Roman" w:hAnsi="Times New Roman" w:cs="Times New Roman"/>
          <w:sz w:val="24"/>
          <w:szCs w:val="24"/>
        </w:rPr>
        <w:t xml:space="preserve">работа в данном направлении </w:t>
      </w:r>
      <w:r w:rsidR="001B2132">
        <w:rPr>
          <w:rFonts w:ascii="Times New Roman" w:hAnsi="Times New Roman" w:cs="Times New Roman"/>
          <w:sz w:val="24"/>
          <w:szCs w:val="24"/>
        </w:rPr>
        <w:t>планируется в 2023</w:t>
      </w:r>
      <w:r w:rsidR="007D6C4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D1FFA" w:rsidRPr="00227A24">
        <w:rPr>
          <w:rFonts w:ascii="Times New Roman" w:hAnsi="Times New Roman" w:cs="Times New Roman"/>
          <w:sz w:val="24"/>
          <w:szCs w:val="24"/>
        </w:rPr>
        <w:t>)</w:t>
      </w:r>
      <w:r w:rsidRPr="00227A24">
        <w:rPr>
          <w:rFonts w:ascii="Times New Roman" w:hAnsi="Times New Roman" w:cs="Times New Roman"/>
          <w:sz w:val="24"/>
          <w:szCs w:val="24"/>
        </w:rPr>
        <w:t>.</w:t>
      </w:r>
    </w:p>
    <w:p w:rsidR="00AB2E72" w:rsidRPr="00227A24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2. Недостаточную активность кураторов в проведении диагностической и развивающей работы по адаптации студентов–первокурсников (в том числе и студентов с ОВЗ) к вузу.</w:t>
      </w:r>
    </w:p>
    <w:p w:rsidR="007D6C44" w:rsidRDefault="00AB2E72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3. Недостаточная вовлеченность обучающихся с ОВЗ в культурно-массовые мероприятия, участие </w:t>
      </w:r>
      <w:proofErr w:type="gramStart"/>
      <w:r w:rsidRPr="00227A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конференций.</w:t>
      </w:r>
    </w:p>
    <w:p w:rsidR="00AB2E72" w:rsidRPr="00227A24" w:rsidRDefault="007D6C44" w:rsidP="00C90C4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509ED">
        <w:rPr>
          <w:rFonts w:ascii="Times New Roman" w:hAnsi="Times New Roman" w:cs="Times New Roman"/>
          <w:sz w:val="24"/>
          <w:szCs w:val="24"/>
        </w:rPr>
        <w:t xml:space="preserve">Малочисленность состава ЦИО, что затрудняет </w:t>
      </w:r>
      <w:r w:rsidR="00A639EB">
        <w:rPr>
          <w:rFonts w:ascii="Times New Roman" w:hAnsi="Times New Roman" w:cs="Times New Roman"/>
          <w:sz w:val="24"/>
          <w:szCs w:val="24"/>
        </w:rPr>
        <w:t>его работу.</w:t>
      </w:r>
    </w:p>
    <w:p w:rsidR="00201D7F" w:rsidRPr="00227A24" w:rsidRDefault="009B0406" w:rsidP="00C90C4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A24">
        <w:rPr>
          <w:rFonts w:ascii="Times New Roman" w:hAnsi="Times New Roman" w:cs="Times New Roman"/>
          <w:b/>
          <w:sz w:val="24"/>
          <w:szCs w:val="24"/>
          <w:u w:val="single"/>
        </w:rPr>
        <w:t>Перспективы дальнейшего развития</w:t>
      </w:r>
      <w:r w:rsidR="00201D7F" w:rsidRPr="00227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совершенствованию инклюзивной среды в университете в </w:t>
      </w:r>
      <w:r w:rsidR="00CB474B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C637C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D1FFA" w:rsidRPr="00227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D7F" w:rsidRPr="00227A24">
        <w:rPr>
          <w:rFonts w:ascii="Times New Roman" w:hAnsi="Times New Roman" w:cs="Times New Roman"/>
          <w:b/>
          <w:sz w:val="24"/>
          <w:szCs w:val="24"/>
          <w:u w:val="single"/>
        </w:rPr>
        <w:t>году:</w:t>
      </w:r>
    </w:p>
    <w:p w:rsidR="00667195" w:rsidRPr="00227A24" w:rsidRDefault="00667195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A3D18" w:rsidRPr="00227A24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Дорожной карты по созданию доступной </w:t>
      </w:r>
      <w:r w:rsidR="009140E7" w:rsidRPr="00227A24">
        <w:rPr>
          <w:rFonts w:ascii="Times New Roman" w:hAnsi="Times New Roman" w:cs="Times New Roman"/>
          <w:sz w:val="24"/>
          <w:szCs w:val="24"/>
        </w:rPr>
        <w:t>архитектурн</w:t>
      </w:r>
      <w:r w:rsidR="00EA3D18" w:rsidRPr="00227A24">
        <w:rPr>
          <w:rFonts w:ascii="Times New Roman" w:hAnsi="Times New Roman" w:cs="Times New Roman"/>
          <w:sz w:val="24"/>
          <w:szCs w:val="24"/>
        </w:rPr>
        <w:t>ой</w:t>
      </w:r>
      <w:r w:rsidRPr="00227A24">
        <w:rPr>
          <w:rFonts w:ascii="Times New Roman" w:hAnsi="Times New Roman" w:cs="Times New Roman"/>
          <w:sz w:val="24"/>
          <w:szCs w:val="24"/>
        </w:rPr>
        <w:t xml:space="preserve"> и образовательной среды в вузе: </w:t>
      </w:r>
      <w:r w:rsidR="009140E7" w:rsidRPr="00227A24">
        <w:rPr>
          <w:rFonts w:ascii="Times New Roman" w:hAnsi="Times New Roman" w:cs="Times New Roman"/>
          <w:sz w:val="24"/>
          <w:szCs w:val="24"/>
        </w:rPr>
        <w:t xml:space="preserve">продолжить оборудование учебных корпусов специальными средствами, оборудованием и техникой; </w:t>
      </w:r>
      <w:r w:rsidRPr="00227A24">
        <w:rPr>
          <w:rFonts w:ascii="Times New Roman" w:hAnsi="Times New Roman" w:cs="Times New Roman"/>
          <w:sz w:val="24"/>
          <w:szCs w:val="24"/>
        </w:rPr>
        <w:t>выделить и оборудовать ряд автостоянок для лиц с ОВЗ около зданий университета; продолжить работу по оборудованию спортивного стадиона около корпуса М для обучающихся с инвалидностью и лиц с ОВЗ.</w:t>
      </w:r>
      <w:proofErr w:type="gramEnd"/>
    </w:p>
    <w:p w:rsidR="00CE0F69" w:rsidRPr="00227A24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2. 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</w:t>
      </w:r>
      <w:r w:rsidR="00A73C40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сопровождение разработки адаптированных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программ </w:t>
      </w:r>
      <w:r w:rsidR="00A73C40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высшего образования </w:t>
      </w:r>
      <w:r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по направлениям подготовки</w:t>
      </w:r>
      <w:r w:rsidR="00A73C40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специальностям при появлении новых обучающихся с инвалидностью с той или иной нозологией</w:t>
      </w:r>
      <w:r w:rsidR="003532E3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>, нуждающихся в специальных образовательных условиях</w:t>
      </w:r>
      <w:r w:rsidR="00A73C40" w:rsidRPr="0022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E0F69" w:rsidRPr="00227A24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27A24">
        <w:rPr>
          <w:rFonts w:ascii="Times New Roman" w:hAnsi="Times New Roman" w:cs="Times New Roman"/>
          <w:sz w:val="24"/>
          <w:szCs w:val="24"/>
        </w:rPr>
        <w:t xml:space="preserve">Активизировать работу выпускных кафедр и работу центра инклюзивного образования по работе с обучающимися с ОВЗ по основным направлениям: адаптации к вузу, развитии личностной активности, содействие профессиональной адаптации на рынке труда и др.: а) провести обучающий семинар с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по сопровождению обучающихся с ОВЗ в процессе учебной и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деятельности на тему: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 xml:space="preserve"> «Обучение работе специального оборудования для обучающих с нарушением слуха, зрения и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оппорно-двигательного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аппарата»; б) провести не менее двух спортивных мероприятий с привлечением лиц с ОВЗ (игра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Боча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>, турнир по шашкам, шахматам); в) Провести семинар-практикум для старшекурсников и выпускников с инвалидностью и лиц с ОВЗ по теме: «Условия конкурентоспособности молодого специалиста на рынке труда».</w:t>
      </w:r>
    </w:p>
    <w:p w:rsidR="00CE0F69" w:rsidRPr="00227A24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 xml:space="preserve">4. Продолжить работу по разработке организационно-правовой документации и просветительского материала, способствующих обеспечению прав и </w:t>
      </w:r>
      <w:proofErr w:type="gramStart"/>
      <w:r w:rsidRPr="00227A24"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 w:rsidRPr="00227A24">
        <w:rPr>
          <w:rFonts w:ascii="Times New Roman" w:hAnsi="Times New Roman" w:cs="Times New Roman"/>
          <w:sz w:val="24"/>
          <w:szCs w:val="24"/>
        </w:rPr>
        <w:t xml:space="preserve"> обучающихся с ОВЗ: разработать памятки по взаимодействию с людьми-инвалидами: с нарушением </w:t>
      </w:r>
      <w:proofErr w:type="spellStart"/>
      <w:r w:rsidRPr="00227A24">
        <w:rPr>
          <w:rFonts w:ascii="Times New Roman" w:hAnsi="Times New Roman" w:cs="Times New Roman"/>
          <w:sz w:val="24"/>
          <w:szCs w:val="24"/>
        </w:rPr>
        <w:t>оппорно-двигательного</w:t>
      </w:r>
      <w:proofErr w:type="spellEnd"/>
      <w:r w:rsidRPr="00227A24">
        <w:rPr>
          <w:rFonts w:ascii="Times New Roman" w:hAnsi="Times New Roman" w:cs="Times New Roman"/>
          <w:sz w:val="24"/>
          <w:szCs w:val="24"/>
        </w:rPr>
        <w:t xml:space="preserve"> аппарата, с нарушением слуха, зрения, другими нарушениями</w:t>
      </w:r>
      <w:r w:rsidR="00FD5DAA">
        <w:rPr>
          <w:rFonts w:ascii="Times New Roman" w:hAnsi="Times New Roman" w:cs="Times New Roman"/>
          <w:sz w:val="24"/>
          <w:szCs w:val="24"/>
        </w:rPr>
        <w:t>, разрабатывать новые и корректировать имеющиеся локальные акты по проблеме доступности образовательной среды для инвалидов и лиц с ОВЗ в соответствии с изменениями в законодательных актах</w:t>
      </w:r>
      <w:r w:rsidRPr="00227A24">
        <w:rPr>
          <w:rFonts w:ascii="Times New Roman" w:hAnsi="Times New Roman" w:cs="Times New Roman"/>
          <w:sz w:val="24"/>
          <w:szCs w:val="24"/>
        </w:rPr>
        <w:t>.</w:t>
      </w:r>
    </w:p>
    <w:p w:rsidR="00EA3D18" w:rsidRPr="00227A24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5</w:t>
      </w:r>
      <w:r w:rsidR="00EA3D18" w:rsidRPr="00227A24">
        <w:rPr>
          <w:rFonts w:ascii="Times New Roman" w:hAnsi="Times New Roman" w:cs="Times New Roman"/>
          <w:sz w:val="24"/>
          <w:szCs w:val="24"/>
        </w:rPr>
        <w:t xml:space="preserve">. </w:t>
      </w:r>
      <w:r w:rsidR="009B0406" w:rsidRPr="00227A24">
        <w:rPr>
          <w:rFonts w:ascii="Times New Roman" w:hAnsi="Times New Roman" w:cs="Times New Roman"/>
          <w:sz w:val="24"/>
          <w:szCs w:val="24"/>
        </w:rPr>
        <w:t>Участвовать в просвещении студентов и преподавателей о деятельности ЦИО через газету «</w:t>
      </w:r>
      <w:proofErr w:type="spellStart"/>
      <w:r w:rsidR="009B0406" w:rsidRPr="00227A24">
        <w:rPr>
          <w:rFonts w:ascii="Times New Roman" w:hAnsi="Times New Roman" w:cs="Times New Roman"/>
          <w:sz w:val="24"/>
          <w:szCs w:val="24"/>
        </w:rPr>
        <w:t>Ульяновец</w:t>
      </w:r>
      <w:proofErr w:type="spellEnd"/>
      <w:r w:rsidR="009B0406" w:rsidRPr="00227A24">
        <w:rPr>
          <w:rFonts w:ascii="Times New Roman" w:hAnsi="Times New Roman" w:cs="Times New Roman"/>
          <w:sz w:val="24"/>
          <w:szCs w:val="24"/>
        </w:rPr>
        <w:t>, сайт университета».</w:t>
      </w:r>
    </w:p>
    <w:p w:rsidR="00EA3D18" w:rsidRPr="00227A24" w:rsidRDefault="00CE0F69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6</w:t>
      </w:r>
      <w:r w:rsidR="00EA3D18" w:rsidRPr="00227A24">
        <w:rPr>
          <w:rFonts w:ascii="Times New Roman" w:hAnsi="Times New Roman" w:cs="Times New Roman"/>
          <w:sz w:val="24"/>
          <w:szCs w:val="24"/>
        </w:rPr>
        <w:t xml:space="preserve">. </w:t>
      </w:r>
      <w:r w:rsidR="009B0406" w:rsidRPr="00227A24">
        <w:rPr>
          <w:rFonts w:ascii="Times New Roman" w:hAnsi="Times New Roman" w:cs="Times New Roman"/>
          <w:sz w:val="24"/>
          <w:szCs w:val="24"/>
        </w:rPr>
        <w:t>Продолжить наполнение интернет страницы ЦИО на сайте университета.</w:t>
      </w:r>
    </w:p>
    <w:p w:rsidR="00FD5DAA" w:rsidRDefault="00CE0F69" w:rsidP="00FD5D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7</w:t>
      </w:r>
      <w:r w:rsidR="00EA3D18" w:rsidRPr="00227A24">
        <w:rPr>
          <w:rFonts w:ascii="Times New Roman" w:hAnsi="Times New Roman" w:cs="Times New Roman"/>
          <w:sz w:val="24"/>
          <w:szCs w:val="24"/>
        </w:rPr>
        <w:t xml:space="preserve">. </w:t>
      </w:r>
      <w:r w:rsidR="009B0406" w:rsidRPr="00227A24">
        <w:rPr>
          <w:rFonts w:ascii="Times New Roman" w:hAnsi="Times New Roman" w:cs="Times New Roman"/>
          <w:sz w:val="24"/>
          <w:szCs w:val="24"/>
        </w:rPr>
        <w:t xml:space="preserve">Наладить более </w:t>
      </w:r>
      <w:r w:rsidR="001A13A3" w:rsidRPr="00227A24">
        <w:rPr>
          <w:rFonts w:ascii="Times New Roman" w:hAnsi="Times New Roman" w:cs="Times New Roman"/>
          <w:sz w:val="24"/>
          <w:szCs w:val="24"/>
        </w:rPr>
        <w:t>тесн</w:t>
      </w:r>
      <w:r w:rsidR="009B0406" w:rsidRPr="00227A24">
        <w:rPr>
          <w:rFonts w:ascii="Times New Roman" w:hAnsi="Times New Roman" w:cs="Times New Roman"/>
          <w:sz w:val="24"/>
          <w:szCs w:val="24"/>
        </w:rPr>
        <w:t>ое сотрудничество с Центром профориентации и Центром содействия занятости обучающихся и выпускников.</w:t>
      </w:r>
    </w:p>
    <w:p w:rsidR="00FD5DAA" w:rsidRPr="00227A24" w:rsidRDefault="00FD5DAA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с Центром дистанционных образовательных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работу по оказанию помощи в разработке </w:t>
      </w:r>
      <w:r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записи </w:t>
      </w:r>
      <w:proofErr w:type="spellStart"/>
      <w:r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22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курсов, доступных для обучающихся с инвалидностью и лиц с ограниченными возможностями здоровья с различными нарушениями (слуха, зрения, речи). </w:t>
      </w:r>
    </w:p>
    <w:p w:rsidR="00BA2F5F" w:rsidRPr="00227A24" w:rsidRDefault="00BA2F5F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4297" w:rsidRPr="00227A24" w:rsidRDefault="003F4297" w:rsidP="00C90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3C32" w:rsidRPr="00227A24" w:rsidRDefault="001C3C32" w:rsidP="00C90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A24">
        <w:rPr>
          <w:rFonts w:ascii="Times New Roman" w:hAnsi="Times New Roman" w:cs="Times New Roman"/>
          <w:sz w:val="24"/>
          <w:szCs w:val="24"/>
        </w:rPr>
        <w:t>Руководитель Центра инклюзивного образо</w:t>
      </w:r>
      <w:r w:rsidR="007B662A" w:rsidRPr="00227A24">
        <w:rPr>
          <w:rFonts w:ascii="Times New Roman" w:hAnsi="Times New Roman" w:cs="Times New Roman"/>
          <w:sz w:val="24"/>
          <w:szCs w:val="24"/>
        </w:rPr>
        <w:t xml:space="preserve">вания                         </w:t>
      </w:r>
      <w:r w:rsidRPr="00227A24">
        <w:rPr>
          <w:rFonts w:ascii="Times New Roman" w:hAnsi="Times New Roman" w:cs="Times New Roman"/>
          <w:sz w:val="24"/>
          <w:szCs w:val="24"/>
        </w:rPr>
        <w:t xml:space="preserve">     Н.В. Григорьева</w:t>
      </w:r>
    </w:p>
    <w:sectPr w:rsidR="001C3C32" w:rsidRPr="00227A24" w:rsidSect="006D5A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F49"/>
    <w:multiLevelType w:val="hybridMultilevel"/>
    <w:tmpl w:val="A4F4C426"/>
    <w:lvl w:ilvl="0" w:tplc="59FA3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8B5888"/>
    <w:multiLevelType w:val="hybridMultilevel"/>
    <w:tmpl w:val="C4AA45AA"/>
    <w:lvl w:ilvl="0" w:tplc="C90A0F6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06703"/>
    <w:multiLevelType w:val="hybridMultilevel"/>
    <w:tmpl w:val="B386B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23F2"/>
    <w:multiLevelType w:val="hybridMultilevel"/>
    <w:tmpl w:val="69A2C20A"/>
    <w:lvl w:ilvl="0" w:tplc="7AEAD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F49B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448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26BC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123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E8E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8B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9A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E0F9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11587A"/>
    <w:multiLevelType w:val="multilevel"/>
    <w:tmpl w:val="F5C659BC"/>
    <w:lvl w:ilvl="0">
      <w:start w:val="1"/>
      <w:numFmt w:val="decimal"/>
      <w:lvlText w:val="%1)"/>
      <w:lvlJc w:val="left"/>
      <w:pPr>
        <w:ind w:left="750" w:hanging="390"/>
      </w:pPr>
      <w:rPr>
        <w:rFonts w:ascii="Times New Roman" w:eastAsiaTheme="minorHAnsi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5">
    <w:nsid w:val="33910A8F"/>
    <w:multiLevelType w:val="multilevel"/>
    <w:tmpl w:val="82A8D710"/>
    <w:lvl w:ilvl="0">
      <w:start w:val="1"/>
      <w:numFmt w:val="decimal"/>
      <w:lvlText w:val="%1)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6">
    <w:nsid w:val="3D0F2A73"/>
    <w:multiLevelType w:val="multilevel"/>
    <w:tmpl w:val="7CC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A37AF"/>
    <w:multiLevelType w:val="hybridMultilevel"/>
    <w:tmpl w:val="E57C7F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33035"/>
    <w:multiLevelType w:val="hybridMultilevel"/>
    <w:tmpl w:val="214A7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091A"/>
    <w:multiLevelType w:val="hybridMultilevel"/>
    <w:tmpl w:val="9D6E0A26"/>
    <w:lvl w:ilvl="0" w:tplc="AF18B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DE6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0F6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C8E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80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61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80F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DEB3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61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0FC5C71"/>
    <w:multiLevelType w:val="hybridMultilevel"/>
    <w:tmpl w:val="2946E23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63413"/>
    <w:multiLevelType w:val="hybridMultilevel"/>
    <w:tmpl w:val="EA4E351A"/>
    <w:lvl w:ilvl="0" w:tplc="921CB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E96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DE1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1A3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983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5C86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E24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4A4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4C02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4035D0"/>
    <w:multiLevelType w:val="hybridMultilevel"/>
    <w:tmpl w:val="58A87DB6"/>
    <w:lvl w:ilvl="0" w:tplc="1B4EC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CC3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A61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FC6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29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5A4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FA7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AEAD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86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65165AE"/>
    <w:multiLevelType w:val="hybridMultilevel"/>
    <w:tmpl w:val="0246AB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4733E"/>
    <w:multiLevelType w:val="hybridMultilevel"/>
    <w:tmpl w:val="CF0A5FF8"/>
    <w:lvl w:ilvl="0" w:tplc="F0D4B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B2732"/>
    <w:multiLevelType w:val="hybridMultilevel"/>
    <w:tmpl w:val="AD369BAC"/>
    <w:lvl w:ilvl="0" w:tplc="AF18B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6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AC9"/>
    <w:rsid w:val="00000D95"/>
    <w:rsid w:val="00007F79"/>
    <w:rsid w:val="00011335"/>
    <w:rsid w:val="00055634"/>
    <w:rsid w:val="00062DF5"/>
    <w:rsid w:val="00072238"/>
    <w:rsid w:val="0007301E"/>
    <w:rsid w:val="0007505C"/>
    <w:rsid w:val="00094930"/>
    <w:rsid w:val="000A65D5"/>
    <w:rsid w:val="000B239A"/>
    <w:rsid w:val="000B2BC5"/>
    <w:rsid w:val="000B4F3F"/>
    <w:rsid w:val="000B5F30"/>
    <w:rsid w:val="000D2C1F"/>
    <w:rsid w:val="000D4B5F"/>
    <w:rsid w:val="000D54CC"/>
    <w:rsid w:val="000E2E6A"/>
    <w:rsid w:val="00100985"/>
    <w:rsid w:val="00101AE8"/>
    <w:rsid w:val="001152A5"/>
    <w:rsid w:val="00123317"/>
    <w:rsid w:val="00133179"/>
    <w:rsid w:val="00142B2F"/>
    <w:rsid w:val="00153F49"/>
    <w:rsid w:val="0016238D"/>
    <w:rsid w:val="00162A0D"/>
    <w:rsid w:val="001713B3"/>
    <w:rsid w:val="00177036"/>
    <w:rsid w:val="001810F9"/>
    <w:rsid w:val="001A0EB5"/>
    <w:rsid w:val="001A13A3"/>
    <w:rsid w:val="001B08AC"/>
    <w:rsid w:val="001B2132"/>
    <w:rsid w:val="001B5055"/>
    <w:rsid w:val="001B7346"/>
    <w:rsid w:val="001C0C17"/>
    <w:rsid w:val="001C3C32"/>
    <w:rsid w:val="001D2BDE"/>
    <w:rsid w:val="001D76A6"/>
    <w:rsid w:val="001D79E3"/>
    <w:rsid w:val="001F3147"/>
    <w:rsid w:val="00201D7F"/>
    <w:rsid w:val="00207017"/>
    <w:rsid w:val="00216A71"/>
    <w:rsid w:val="00227A24"/>
    <w:rsid w:val="0025102F"/>
    <w:rsid w:val="002542A0"/>
    <w:rsid w:val="00255218"/>
    <w:rsid w:val="00257E2E"/>
    <w:rsid w:val="00264B2A"/>
    <w:rsid w:val="002775AF"/>
    <w:rsid w:val="00285EDF"/>
    <w:rsid w:val="0029433B"/>
    <w:rsid w:val="00295BC5"/>
    <w:rsid w:val="002A1C35"/>
    <w:rsid w:val="002A34A1"/>
    <w:rsid w:val="002A65C5"/>
    <w:rsid w:val="002C6679"/>
    <w:rsid w:val="002D1FFA"/>
    <w:rsid w:val="002D7735"/>
    <w:rsid w:val="00300CC7"/>
    <w:rsid w:val="00303E1E"/>
    <w:rsid w:val="00307E87"/>
    <w:rsid w:val="003165A6"/>
    <w:rsid w:val="00316985"/>
    <w:rsid w:val="00321A04"/>
    <w:rsid w:val="00325D5E"/>
    <w:rsid w:val="003348ED"/>
    <w:rsid w:val="0034417E"/>
    <w:rsid w:val="003509ED"/>
    <w:rsid w:val="003532E3"/>
    <w:rsid w:val="00361BAC"/>
    <w:rsid w:val="00364977"/>
    <w:rsid w:val="00364A3E"/>
    <w:rsid w:val="0037327B"/>
    <w:rsid w:val="00375CA2"/>
    <w:rsid w:val="00377313"/>
    <w:rsid w:val="00380BF3"/>
    <w:rsid w:val="00385A7D"/>
    <w:rsid w:val="003866B3"/>
    <w:rsid w:val="003931B8"/>
    <w:rsid w:val="00394E93"/>
    <w:rsid w:val="003A5420"/>
    <w:rsid w:val="003A740E"/>
    <w:rsid w:val="003B5045"/>
    <w:rsid w:val="003B542D"/>
    <w:rsid w:val="003B596E"/>
    <w:rsid w:val="003B67E7"/>
    <w:rsid w:val="003B7E2D"/>
    <w:rsid w:val="003C50F8"/>
    <w:rsid w:val="003C56D5"/>
    <w:rsid w:val="003C5D97"/>
    <w:rsid w:val="003D5023"/>
    <w:rsid w:val="003F4297"/>
    <w:rsid w:val="003F5685"/>
    <w:rsid w:val="0041349C"/>
    <w:rsid w:val="00423CED"/>
    <w:rsid w:val="0042416D"/>
    <w:rsid w:val="00435E3C"/>
    <w:rsid w:val="00462B59"/>
    <w:rsid w:val="004642E9"/>
    <w:rsid w:val="00475207"/>
    <w:rsid w:val="00475EFA"/>
    <w:rsid w:val="0047714C"/>
    <w:rsid w:val="00485BA7"/>
    <w:rsid w:val="00486438"/>
    <w:rsid w:val="0049734E"/>
    <w:rsid w:val="004A1E0F"/>
    <w:rsid w:val="004A5C63"/>
    <w:rsid w:val="004B512A"/>
    <w:rsid w:val="004C3E5A"/>
    <w:rsid w:val="004C6ADB"/>
    <w:rsid w:val="004D2354"/>
    <w:rsid w:val="004D5064"/>
    <w:rsid w:val="004D5EA2"/>
    <w:rsid w:val="004F172D"/>
    <w:rsid w:val="004F1858"/>
    <w:rsid w:val="004F5EC9"/>
    <w:rsid w:val="005012DB"/>
    <w:rsid w:val="00514410"/>
    <w:rsid w:val="00517FA2"/>
    <w:rsid w:val="0052467E"/>
    <w:rsid w:val="00543F7E"/>
    <w:rsid w:val="00543F8E"/>
    <w:rsid w:val="005468BB"/>
    <w:rsid w:val="00551964"/>
    <w:rsid w:val="00555654"/>
    <w:rsid w:val="00562FEE"/>
    <w:rsid w:val="00580E6A"/>
    <w:rsid w:val="00592FFA"/>
    <w:rsid w:val="00595F3A"/>
    <w:rsid w:val="005A0BCC"/>
    <w:rsid w:val="005A56BC"/>
    <w:rsid w:val="005B0D0E"/>
    <w:rsid w:val="005B5BDA"/>
    <w:rsid w:val="005C1F37"/>
    <w:rsid w:val="005C65C1"/>
    <w:rsid w:val="005D05C2"/>
    <w:rsid w:val="005D2F57"/>
    <w:rsid w:val="005E0780"/>
    <w:rsid w:val="005E6541"/>
    <w:rsid w:val="006016DA"/>
    <w:rsid w:val="0060597E"/>
    <w:rsid w:val="00607E28"/>
    <w:rsid w:val="006140C2"/>
    <w:rsid w:val="0062351F"/>
    <w:rsid w:val="00624333"/>
    <w:rsid w:val="006375C7"/>
    <w:rsid w:val="00641203"/>
    <w:rsid w:val="00662418"/>
    <w:rsid w:val="00663065"/>
    <w:rsid w:val="006649F3"/>
    <w:rsid w:val="00667195"/>
    <w:rsid w:val="006858A2"/>
    <w:rsid w:val="006A0231"/>
    <w:rsid w:val="006A13E4"/>
    <w:rsid w:val="006A1BFF"/>
    <w:rsid w:val="006A5D40"/>
    <w:rsid w:val="006A69E0"/>
    <w:rsid w:val="006B0442"/>
    <w:rsid w:val="006B7652"/>
    <w:rsid w:val="006C4B35"/>
    <w:rsid w:val="006D5A20"/>
    <w:rsid w:val="006F2D06"/>
    <w:rsid w:val="0070390F"/>
    <w:rsid w:val="00703C3C"/>
    <w:rsid w:val="00703F67"/>
    <w:rsid w:val="007164DA"/>
    <w:rsid w:val="0073745C"/>
    <w:rsid w:val="00740C0E"/>
    <w:rsid w:val="007412C0"/>
    <w:rsid w:val="00743C6C"/>
    <w:rsid w:val="00754051"/>
    <w:rsid w:val="00763116"/>
    <w:rsid w:val="007651C5"/>
    <w:rsid w:val="00775149"/>
    <w:rsid w:val="00776475"/>
    <w:rsid w:val="00777A63"/>
    <w:rsid w:val="007832A4"/>
    <w:rsid w:val="00783718"/>
    <w:rsid w:val="007A318E"/>
    <w:rsid w:val="007A3D59"/>
    <w:rsid w:val="007B3F8F"/>
    <w:rsid w:val="007B662A"/>
    <w:rsid w:val="007C19FC"/>
    <w:rsid w:val="007D18D0"/>
    <w:rsid w:val="007D211E"/>
    <w:rsid w:val="007D3E5F"/>
    <w:rsid w:val="007D6C44"/>
    <w:rsid w:val="007E2F67"/>
    <w:rsid w:val="0081242A"/>
    <w:rsid w:val="00812D95"/>
    <w:rsid w:val="00817181"/>
    <w:rsid w:val="008232DF"/>
    <w:rsid w:val="0083095E"/>
    <w:rsid w:val="008371B8"/>
    <w:rsid w:val="00840F19"/>
    <w:rsid w:val="0084616A"/>
    <w:rsid w:val="00865FDD"/>
    <w:rsid w:val="00876D27"/>
    <w:rsid w:val="0087702D"/>
    <w:rsid w:val="00881A5A"/>
    <w:rsid w:val="008924A1"/>
    <w:rsid w:val="00897635"/>
    <w:rsid w:val="008A1953"/>
    <w:rsid w:val="008A1FDF"/>
    <w:rsid w:val="008A5157"/>
    <w:rsid w:val="008A66AD"/>
    <w:rsid w:val="008B023D"/>
    <w:rsid w:val="008B03A2"/>
    <w:rsid w:val="008B3CFE"/>
    <w:rsid w:val="008B5F41"/>
    <w:rsid w:val="008C0240"/>
    <w:rsid w:val="008C1F79"/>
    <w:rsid w:val="008C456A"/>
    <w:rsid w:val="008D31DC"/>
    <w:rsid w:val="008E05D8"/>
    <w:rsid w:val="008E7427"/>
    <w:rsid w:val="008F0CCE"/>
    <w:rsid w:val="008F77E2"/>
    <w:rsid w:val="00900510"/>
    <w:rsid w:val="009140E7"/>
    <w:rsid w:val="00920838"/>
    <w:rsid w:val="00920C88"/>
    <w:rsid w:val="00930335"/>
    <w:rsid w:val="00934976"/>
    <w:rsid w:val="00935762"/>
    <w:rsid w:val="009371E5"/>
    <w:rsid w:val="009502E8"/>
    <w:rsid w:val="00965416"/>
    <w:rsid w:val="009655EE"/>
    <w:rsid w:val="00970CEA"/>
    <w:rsid w:val="00974104"/>
    <w:rsid w:val="00981132"/>
    <w:rsid w:val="00995255"/>
    <w:rsid w:val="009A2F10"/>
    <w:rsid w:val="009A5F78"/>
    <w:rsid w:val="009A7150"/>
    <w:rsid w:val="009B0406"/>
    <w:rsid w:val="009B23E0"/>
    <w:rsid w:val="009B5E68"/>
    <w:rsid w:val="009B6039"/>
    <w:rsid w:val="009C545D"/>
    <w:rsid w:val="009D7468"/>
    <w:rsid w:val="009E5D0D"/>
    <w:rsid w:val="009F08A0"/>
    <w:rsid w:val="009F186E"/>
    <w:rsid w:val="00A02E0E"/>
    <w:rsid w:val="00A23EB2"/>
    <w:rsid w:val="00A26231"/>
    <w:rsid w:val="00A357A0"/>
    <w:rsid w:val="00A3582C"/>
    <w:rsid w:val="00A378F7"/>
    <w:rsid w:val="00A4347B"/>
    <w:rsid w:val="00A54991"/>
    <w:rsid w:val="00A60533"/>
    <w:rsid w:val="00A639EB"/>
    <w:rsid w:val="00A70474"/>
    <w:rsid w:val="00A73C40"/>
    <w:rsid w:val="00A82623"/>
    <w:rsid w:val="00A900E0"/>
    <w:rsid w:val="00A90E22"/>
    <w:rsid w:val="00A96BC5"/>
    <w:rsid w:val="00AA5C84"/>
    <w:rsid w:val="00AA7539"/>
    <w:rsid w:val="00AB0293"/>
    <w:rsid w:val="00AB2E72"/>
    <w:rsid w:val="00AB39F0"/>
    <w:rsid w:val="00AB3D21"/>
    <w:rsid w:val="00AC367C"/>
    <w:rsid w:val="00AC460C"/>
    <w:rsid w:val="00AC79E0"/>
    <w:rsid w:val="00AD1978"/>
    <w:rsid w:val="00AD46D4"/>
    <w:rsid w:val="00AF2144"/>
    <w:rsid w:val="00B10BE4"/>
    <w:rsid w:val="00B17313"/>
    <w:rsid w:val="00B30FC7"/>
    <w:rsid w:val="00B362E4"/>
    <w:rsid w:val="00B529B6"/>
    <w:rsid w:val="00B56A62"/>
    <w:rsid w:val="00B6651B"/>
    <w:rsid w:val="00B7321F"/>
    <w:rsid w:val="00B77FB3"/>
    <w:rsid w:val="00B84918"/>
    <w:rsid w:val="00B92077"/>
    <w:rsid w:val="00BA2863"/>
    <w:rsid w:val="00BA2F5F"/>
    <w:rsid w:val="00BA3655"/>
    <w:rsid w:val="00BB3EA7"/>
    <w:rsid w:val="00BB7379"/>
    <w:rsid w:val="00BC022C"/>
    <w:rsid w:val="00BC0BB6"/>
    <w:rsid w:val="00BC1195"/>
    <w:rsid w:val="00BC4380"/>
    <w:rsid w:val="00BD1A2A"/>
    <w:rsid w:val="00BE063C"/>
    <w:rsid w:val="00BE6A4B"/>
    <w:rsid w:val="00BF0683"/>
    <w:rsid w:val="00BF0EC6"/>
    <w:rsid w:val="00BF28BE"/>
    <w:rsid w:val="00C055F5"/>
    <w:rsid w:val="00C13A5E"/>
    <w:rsid w:val="00C17EA1"/>
    <w:rsid w:val="00C269BE"/>
    <w:rsid w:val="00C33AC9"/>
    <w:rsid w:val="00C36474"/>
    <w:rsid w:val="00C40455"/>
    <w:rsid w:val="00C619D8"/>
    <w:rsid w:val="00C637CA"/>
    <w:rsid w:val="00C7017B"/>
    <w:rsid w:val="00C7020C"/>
    <w:rsid w:val="00C7756C"/>
    <w:rsid w:val="00C8253B"/>
    <w:rsid w:val="00C839B2"/>
    <w:rsid w:val="00C842EF"/>
    <w:rsid w:val="00C90763"/>
    <w:rsid w:val="00C90C40"/>
    <w:rsid w:val="00CA671D"/>
    <w:rsid w:val="00CA73FB"/>
    <w:rsid w:val="00CB474B"/>
    <w:rsid w:val="00CD1045"/>
    <w:rsid w:val="00CD5A9D"/>
    <w:rsid w:val="00CE0F69"/>
    <w:rsid w:val="00CF2DBE"/>
    <w:rsid w:val="00D00468"/>
    <w:rsid w:val="00D005C4"/>
    <w:rsid w:val="00D050B1"/>
    <w:rsid w:val="00D23392"/>
    <w:rsid w:val="00D34024"/>
    <w:rsid w:val="00D456EB"/>
    <w:rsid w:val="00D57944"/>
    <w:rsid w:val="00D96808"/>
    <w:rsid w:val="00DA41F6"/>
    <w:rsid w:val="00DA5432"/>
    <w:rsid w:val="00DA5892"/>
    <w:rsid w:val="00DA6DE0"/>
    <w:rsid w:val="00DB0BED"/>
    <w:rsid w:val="00DC44DB"/>
    <w:rsid w:val="00DD6385"/>
    <w:rsid w:val="00DE61F6"/>
    <w:rsid w:val="00E00902"/>
    <w:rsid w:val="00E12472"/>
    <w:rsid w:val="00E160D1"/>
    <w:rsid w:val="00E26BB9"/>
    <w:rsid w:val="00E30BFF"/>
    <w:rsid w:val="00E36084"/>
    <w:rsid w:val="00E77783"/>
    <w:rsid w:val="00EA3C81"/>
    <w:rsid w:val="00EA3D18"/>
    <w:rsid w:val="00EB0BE7"/>
    <w:rsid w:val="00ED0692"/>
    <w:rsid w:val="00ED431C"/>
    <w:rsid w:val="00EE25B9"/>
    <w:rsid w:val="00EE5AE7"/>
    <w:rsid w:val="00EF2196"/>
    <w:rsid w:val="00F16BBE"/>
    <w:rsid w:val="00F311CC"/>
    <w:rsid w:val="00F324AD"/>
    <w:rsid w:val="00F373A6"/>
    <w:rsid w:val="00F42A23"/>
    <w:rsid w:val="00F43625"/>
    <w:rsid w:val="00F55B0C"/>
    <w:rsid w:val="00F60042"/>
    <w:rsid w:val="00F63C78"/>
    <w:rsid w:val="00F65C7E"/>
    <w:rsid w:val="00F7192E"/>
    <w:rsid w:val="00F8061F"/>
    <w:rsid w:val="00F85541"/>
    <w:rsid w:val="00F85B81"/>
    <w:rsid w:val="00F97F4B"/>
    <w:rsid w:val="00FB2E75"/>
    <w:rsid w:val="00FC02A5"/>
    <w:rsid w:val="00FD2C8E"/>
    <w:rsid w:val="00FD4DCA"/>
    <w:rsid w:val="00FD580F"/>
    <w:rsid w:val="00FD5DAA"/>
    <w:rsid w:val="00FE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BE"/>
  </w:style>
  <w:style w:type="paragraph" w:styleId="1">
    <w:name w:val="heading 1"/>
    <w:basedOn w:val="a"/>
    <w:next w:val="a"/>
    <w:link w:val="10"/>
    <w:uiPriority w:val="99"/>
    <w:qFormat/>
    <w:rsid w:val="00C7017B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70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C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01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4B2A"/>
    <w:rPr>
      <w:color w:val="0000FF"/>
      <w:u w:val="single"/>
    </w:rPr>
  </w:style>
  <w:style w:type="paragraph" w:customStyle="1" w:styleId="FR1">
    <w:name w:val="FR1"/>
    <w:rsid w:val="00F16B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HTML">
    <w:name w:val="HTML Definition"/>
    <w:uiPriority w:val="99"/>
    <w:semiHidden/>
    <w:unhideWhenUsed/>
    <w:rsid w:val="00F16BBE"/>
    <w:rPr>
      <w:i/>
      <w:iCs/>
    </w:rPr>
  </w:style>
  <w:style w:type="character" w:customStyle="1" w:styleId="40">
    <w:name w:val="Заголовок 4 Знак"/>
    <w:basedOn w:val="a0"/>
    <w:link w:val="4"/>
    <w:rsid w:val="00477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30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bolder">
    <w:name w:val="c-bolder"/>
    <w:basedOn w:val="a"/>
    <w:rsid w:val="007C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00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6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9A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2F10"/>
    <w:rPr>
      <w:b/>
      <w:bCs/>
    </w:rPr>
  </w:style>
  <w:style w:type="paragraph" w:styleId="2">
    <w:name w:val="Body Text Indent 2"/>
    <w:basedOn w:val="a"/>
    <w:link w:val="21"/>
    <w:unhideWhenUsed/>
    <w:rsid w:val="00325D5E"/>
    <w:pPr>
      <w:spacing w:after="0" w:line="240" w:lineRule="auto"/>
      <w:ind w:firstLine="540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5D5E"/>
  </w:style>
  <w:style w:type="character" w:customStyle="1" w:styleId="21">
    <w:name w:val="Основной текст с отступом 2 Знак1"/>
    <w:link w:val="2"/>
    <w:locked/>
    <w:rsid w:val="00325D5E"/>
    <w:rPr>
      <w:rFonts w:ascii="Calibri" w:eastAsia="Calibri" w:hAnsi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017B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701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C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701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4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Нина</cp:lastModifiedBy>
  <cp:revision>4</cp:revision>
  <dcterms:created xsi:type="dcterms:W3CDTF">2023-05-29T03:17:00Z</dcterms:created>
  <dcterms:modified xsi:type="dcterms:W3CDTF">2023-05-29T03:23:00Z</dcterms:modified>
</cp:coreProperties>
</file>