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1F" w:rsidRDefault="00D54E1F" w:rsidP="00D54E1F">
      <w:pPr>
        <w:pStyle w:val="a3"/>
        <w:spacing w:line="340" w:lineRule="exact"/>
        <w:ind w:firstLine="482"/>
        <w:rPr>
          <w:rFonts w:ascii="Microsoft YaHei" w:eastAsia="Microsoft YaHei" w:hAnsi="Microsoft YaHei" w:cs="Microsoft YaHei" w:hint="eastAsia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  <w:lang w:val="ru-RU"/>
        </w:rPr>
        <w:t>申请</w:t>
      </w:r>
      <w:r>
        <w:rPr>
          <w:rFonts w:ascii="Microsoft YaHei" w:eastAsia="Microsoft YaHei" w:hAnsi="Microsoft YaHei" w:cs="Microsoft YaHei" w:hint="eastAsia"/>
          <w:b/>
          <w:sz w:val="24"/>
          <w:szCs w:val="24"/>
          <w:lang w:val="ru-RU"/>
        </w:rPr>
        <w:t>《</w:t>
      </w:r>
      <w:r>
        <w:rPr>
          <w:rFonts w:ascii="Microsoft YaHei" w:eastAsia="Microsoft YaHei" w:hAnsi="Microsoft YaHei" w:cs="Microsoft YaHei" w:hint="eastAsia"/>
          <w:b/>
          <w:sz w:val="24"/>
          <w:szCs w:val="24"/>
        </w:rPr>
        <w:t>国际中文教师奖学金</w:t>
      </w:r>
      <w:r>
        <w:rPr>
          <w:rFonts w:ascii="Microsoft YaHei" w:eastAsia="Microsoft YaHei" w:hAnsi="Microsoft YaHei" w:cs="Microsoft YaHei" w:hint="eastAsia"/>
          <w:b/>
          <w:sz w:val="24"/>
          <w:szCs w:val="24"/>
          <w:lang w:val="ru-RU"/>
        </w:rPr>
        <w:t>》</w:t>
      </w:r>
      <w:r>
        <w:rPr>
          <w:rFonts w:ascii="Microsoft YaHei" w:eastAsia="Microsoft YaHei" w:hAnsi="Microsoft YaHei" w:cs="Microsoft YaHei" w:hint="eastAsia"/>
          <w:b/>
          <w:sz w:val="24"/>
          <w:szCs w:val="24"/>
        </w:rPr>
        <w:t>的学生在报名时，应准备下列材料</w:t>
      </w:r>
    </w:p>
    <w:p w:rsidR="00D54E1F" w:rsidRDefault="00D54E1F" w:rsidP="00D54E1F">
      <w:pPr>
        <w:pStyle w:val="a3"/>
        <w:spacing w:line="340" w:lineRule="exact"/>
        <w:ind w:firstLine="482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При регистрации на </w:t>
      </w:r>
      <w:r>
        <w:rPr>
          <w:rFonts w:ascii="Times New Roman" w:eastAsia="Microsoft YaHei" w:hAnsi="Times New Roman"/>
          <w:b/>
          <w:sz w:val="24"/>
          <w:szCs w:val="24"/>
          <w:lang w:val="ru-RU"/>
        </w:rPr>
        <w:t>《</w:t>
      </w:r>
      <w:r>
        <w:rPr>
          <w:rFonts w:ascii="Times New Roman" w:eastAsia="Microsoft YaHei" w:hAnsi="Times New Roman"/>
          <w:b/>
          <w:sz w:val="24"/>
          <w:szCs w:val="24"/>
          <w:lang w:val="ru-RU"/>
        </w:rPr>
        <w:t>Грант международного учителя китайского языка</w:t>
      </w:r>
      <w:r>
        <w:rPr>
          <w:rFonts w:ascii="Times New Roman" w:eastAsia="Microsoft YaHei" w:hAnsi="Times New Roman"/>
          <w:b/>
          <w:sz w:val="24"/>
          <w:szCs w:val="24"/>
          <w:lang w:val="ru-RU"/>
        </w:rPr>
        <w:t>》</w:t>
      </w:r>
      <w:r>
        <w:rPr>
          <w:rFonts w:ascii="Times New Roman" w:eastAsia="Microsoft YaHei" w:hAnsi="Times New Roman"/>
          <w:b/>
          <w:sz w:val="24"/>
          <w:szCs w:val="24"/>
          <w:lang w:val="ru-RU"/>
        </w:rPr>
        <w:t>надо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подготовить следующие материалы</w:t>
      </w:r>
    </w:p>
    <w:p w:rsidR="00D54E1F" w:rsidRDefault="00D54E1F" w:rsidP="00D54E1F">
      <w:pPr>
        <w:pStyle w:val="a3"/>
        <w:spacing w:line="340" w:lineRule="exact"/>
        <w:ind w:firstLineChars="0" w:firstLine="0"/>
        <w:rPr>
          <w:rFonts w:ascii="Times New Roman" w:hAnsi="Times New Roman"/>
          <w:sz w:val="24"/>
          <w:szCs w:val="24"/>
          <w:lang w:val="ru-RU"/>
        </w:rPr>
      </w:pPr>
      <w:r w:rsidRPr="00D54E1F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SimSun"/>
          <w:sz w:val="24"/>
          <w:szCs w:val="24"/>
        </w:rPr>
        <w:t>上传护照照片页扫描件</w:t>
      </w:r>
      <w:r w:rsidRPr="00D54E1F">
        <w:rPr>
          <w:rFonts w:ascii="Times New Roman" w:hAnsi="SimSun"/>
          <w:sz w:val="24"/>
          <w:szCs w:val="24"/>
          <w:lang w:val="ru-RU"/>
        </w:rPr>
        <w:t>，</w:t>
      </w:r>
      <w:r>
        <w:rPr>
          <w:rFonts w:ascii="Times New Roman" w:hAnsi="SimSun"/>
          <w:sz w:val="24"/>
          <w:szCs w:val="24"/>
        </w:rPr>
        <w:t>不要拍照形式</w:t>
      </w:r>
      <w:r>
        <w:rPr>
          <w:rFonts w:ascii="Times New Roman" w:hAnsi="SimSun"/>
          <w:sz w:val="24"/>
          <w:szCs w:val="24"/>
          <w:lang w:val="ru-RU"/>
        </w:rPr>
        <w:t xml:space="preserve"> </w:t>
      </w:r>
    </w:p>
    <w:p w:rsidR="00D54E1F" w:rsidRPr="00D54E1F" w:rsidRDefault="00D54E1F" w:rsidP="00D54E1F">
      <w:pPr>
        <w:pStyle w:val="a3"/>
        <w:spacing w:line="340" w:lineRule="exact"/>
        <w:ind w:firstLine="480"/>
        <w:rPr>
          <w:rFonts w:ascii="Times New Roman" w:eastAsia="Microsoft YaHei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D54E1F">
        <w:rPr>
          <w:rFonts w:ascii="Times New Roman" w:eastAsia="Microsoft YaHei" w:hAnsi="Times New Roman"/>
          <w:color w:val="000000"/>
          <w:sz w:val="24"/>
          <w:szCs w:val="24"/>
          <w:shd w:val="clear" w:color="auto" w:fill="FFFFFF"/>
          <w:lang w:val="ru-RU"/>
        </w:rPr>
        <w:t xml:space="preserve">Загрузите </w:t>
      </w:r>
      <w:r>
        <w:rPr>
          <w:rFonts w:ascii="Times New Roman" w:hAnsi="Times New Roman"/>
          <w:sz w:val="24"/>
          <w:szCs w:val="24"/>
          <w:lang w:val="ru-RU"/>
        </w:rPr>
        <w:t>скан</w:t>
      </w:r>
      <w:r w:rsidRPr="00D54E1F">
        <w:rPr>
          <w:rFonts w:ascii="Times New Roman" w:eastAsia="Microsoft YaHei" w:hAnsi="Times New Roman"/>
          <w:color w:val="000000"/>
          <w:sz w:val="24"/>
          <w:szCs w:val="24"/>
          <w:shd w:val="clear" w:color="auto" w:fill="FFFFFF"/>
          <w:lang w:val="ru-RU"/>
        </w:rPr>
        <w:t xml:space="preserve"> страницы с фотографией заграничного паспорта, а не фотокопию.</w:t>
      </w:r>
    </w:p>
    <w:p w:rsidR="00D54E1F" w:rsidRPr="00D54E1F" w:rsidRDefault="00D54E1F" w:rsidP="00D54E1F">
      <w:pPr>
        <w:pStyle w:val="a3"/>
        <w:spacing w:line="340" w:lineRule="exact"/>
        <w:ind w:firstLineChars="0" w:firstLine="0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D54E1F">
        <w:rPr>
          <w:rFonts w:ascii="Times New Roman" w:hAnsi="Times New Roman"/>
          <w:b/>
          <w:sz w:val="24"/>
          <w:szCs w:val="24"/>
          <w:lang w:val="ru-RU"/>
        </w:rPr>
        <w:t>2</w:t>
      </w:r>
      <w:r w:rsidRPr="00D54E1F">
        <w:rPr>
          <w:rFonts w:ascii="Times New Roman" w:hAnsi="SimSun"/>
          <w:b/>
          <w:sz w:val="24"/>
          <w:szCs w:val="24"/>
          <w:lang w:val="ru-RU"/>
        </w:rPr>
        <w:t>．</w:t>
      </w:r>
      <w:r>
        <w:rPr>
          <w:rFonts w:ascii="Times New Roman" w:hAnsi="SimSun"/>
          <w:sz w:val="24"/>
          <w:szCs w:val="24"/>
        </w:rPr>
        <w:t>上传一张彩色</w:t>
      </w:r>
      <w:r w:rsidRPr="00D54E1F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SimSun"/>
          <w:sz w:val="24"/>
          <w:szCs w:val="24"/>
        </w:rPr>
        <w:t>寸免冠电子证件照</w:t>
      </w:r>
      <w:r w:rsidRPr="00D54E1F">
        <w:rPr>
          <w:rFonts w:ascii="Times New Roman" w:hAnsi="SimSun"/>
          <w:sz w:val="24"/>
          <w:szCs w:val="24"/>
          <w:lang w:val="ru-RU"/>
        </w:rPr>
        <w:t>，</w:t>
      </w:r>
      <w:r>
        <w:rPr>
          <w:rFonts w:ascii="Times New Roman" w:hAnsi="SimSun"/>
          <w:sz w:val="24"/>
          <w:szCs w:val="24"/>
        </w:rPr>
        <w:t>白色背景无边框</w:t>
      </w:r>
      <w:r w:rsidRPr="00D54E1F">
        <w:rPr>
          <w:rFonts w:ascii="Times New Roman" w:hAnsi="SimSun"/>
          <w:sz w:val="24"/>
          <w:szCs w:val="24"/>
          <w:lang w:val="ru-RU"/>
        </w:rPr>
        <w:t>，</w:t>
      </w:r>
      <w:r>
        <w:rPr>
          <w:rFonts w:ascii="Times New Roman" w:hAnsi="SimSun"/>
          <w:sz w:val="24"/>
          <w:szCs w:val="24"/>
        </w:rPr>
        <w:t>大小为</w:t>
      </w:r>
      <w:r w:rsidRPr="00D54E1F">
        <w:rPr>
          <w:rFonts w:ascii="Times New Roman" w:hAnsi="Times New Roman"/>
          <w:sz w:val="24"/>
          <w:szCs w:val="24"/>
          <w:lang w:val="ru-RU"/>
        </w:rPr>
        <w:t>100-300</w:t>
      </w:r>
      <w:r>
        <w:rPr>
          <w:rFonts w:ascii="Times New Roman" w:hAnsi="Times New Roman"/>
          <w:sz w:val="24"/>
          <w:szCs w:val="24"/>
        </w:rPr>
        <w:t>KB</w:t>
      </w:r>
      <w:r w:rsidRPr="00D54E1F">
        <w:rPr>
          <w:rFonts w:ascii="Times New Roman" w:hAnsi="SimSun"/>
          <w:sz w:val="24"/>
          <w:szCs w:val="24"/>
          <w:lang w:val="ru-RU"/>
        </w:rPr>
        <w:t>，</w:t>
      </w:r>
      <w:r>
        <w:rPr>
          <w:rFonts w:ascii="Times New Roman" w:hAnsi="Times New Roman"/>
          <w:sz w:val="24"/>
          <w:szCs w:val="24"/>
        </w:rPr>
        <w:t>JPG</w:t>
      </w:r>
      <w:r>
        <w:rPr>
          <w:rFonts w:ascii="Times New Roman" w:hAnsi="SimSun"/>
          <w:sz w:val="24"/>
          <w:szCs w:val="24"/>
        </w:rPr>
        <w:t>格式</w:t>
      </w:r>
      <w:r>
        <w:rPr>
          <w:rFonts w:ascii="Times New Roman" w:hAnsi="SimSun"/>
          <w:sz w:val="24"/>
          <w:szCs w:val="24"/>
          <w:lang w:val="ru-RU"/>
        </w:rPr>
        <w:t xml:space="preserve"> 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54E1F" w:rsidRPr="00D54E1F" w:rsidRDefault="00D54E1F" w:rsidP="00D54E1F">
      <w:pPr>
        <w:pStyle w:val="a3"/>
        <w:spacing w:line="340" w:lineRule="exact"/>
        <w:ind w:firstLine="480"/>
        <w:rPr>
          <w:rFonts w:ascii="Times New Roman" w:eastAsia="Microsoft YaHei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D54E1F">
        <w:rPr>
          <w:rFonts w:ascii="Times New Roman" w:eastAsia="Microsoft YaHei" w:hAnsi="Times New Roman"/>
          <w:color w:val="000000"/>
          <w:sz w:val="24"/>
          <w:szCs w:val="24"/>
          <w:shd w:val="clear" w:color="auto" w:fill="FFFFFF"/>
          <w:lang w:val="ru-RU"/>
        </w:rPr>
        <w:t>Загрузите цветную 2-дюймовую электронную фотографию на удостоверение с белым фоном без рамки и размером 100-300</w:t>
      </w:r>
      <w:r>
        <w:rPr>
          <w:rFonts w:ascii="Times New Roman" w:eastAsia="Microsoft YaHei" w:hAnsi="Times New Roman"/>
          <w:color w:val="000000"/>
          <w:sz w:val="24"/>
          <w:szCs w:val="24"/>
          <w:shd w:val="clear" w:color="auto" w:fill="FFFFFF"/>
        </w:rPr>
        <w:t>KB</w:t>
      </w:r>
      <w:r w:rsidRPr="00D54E1F">
        <w:rPr>
          <w:rFonts w:ascii="Times New Roman" w:eastAsia="Microsoft YaHei" w:hAnsi="Times New Roman"/>
          <w:color w:val="000000"/>
          <w:sz w:val="24"/>
          <w:szCs w:val="24"/>
          <w:shd w:val="clear" w:color="auto" w:fill="FFFFFF"/>
          <w:lang w:val="ru-RU"/>
        </w:rPr>
        <w:t xml:space="preserve">, формат </w:t>
      </w:r>
      <w:r>
        <w:rPr>
          <w:rFonts w:ascii="Times New Roman" w:eastAsia="Microsoft YaHei" w:hAnsi="Times New Roman"/>
          <w:color w:val="000000"/>
          <w:sz w:val="24"/>
          <w:szCs w:val="24"/>
          <w:shd w:val="clear" w:color="auto" w:fill="FFFFFF"/>
        </w:rPr>
        <w:t>JPG</w:t>
      </w:r>
      <w:r w:rsidRPr="00D54E1F">
        <w:rPr>
          <w:rFonts w:ascii="Times New Roman" w:eastAsia="Microsoft YaHei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D54E1F" w:rsidRDefault="00D54E1F" w:rsidP="00D54E1F">
      <w:pPr>
        <w:pStyle w:val="a3"/>
        <w:spacing w:line="340" w:lineRule="exact"/>
        <w:ind w:firstLineChars="0" w:firstLine="0"/>
        <w:rPr>
          <w:rFonts w:ascii="Times New Roman" w:hAnsi="Times New Roman"/>
          <w:sz w:val="24"/>
          <w:szCs w:val="24"/>
          <w:lang w:val="ru-RU"/>
        </w:rPr>
      </w:pPr>
      <w:r w:rsidRPr="00D54E1F">
        <w:rPr>
          <w:rFonts w:ascii="Times New Roman" w:eastAsia="Microsoft YaHei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3. </w:t>
      </w:r>
      <w:r>
        <w:rPr>
          <w:rFonts w:ascii="Times New Roman" w:hAnsi="SimSun"/>
          <w:sz w:val="24"/>
          <w:szCs w:val="24"/>
        </w:rPr>
        <w:t>上传</w:t>
      </w:r>
      <w:r>
        <w:rPr>
          <w:rFonts w:ascii="Times New Roman" w:hAnsi="Times New Roman"/>
          <w:sz w:val="24"/>
          <w:szCs w:val="24"/>
        </w:rPr>
        <w:t>HSK</w:t>
      </w:r>
      <w:r>
        <w:rPr>
          <w:rFonts w:ascii="Times New Roman" w:hAnsi="SimSu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HSKK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SimSun"/>
          <w:sz w:val="24"/>
          <w:szCs w:val="24"/>
        </w:rPr>
        <w:t>成绩报告</w:t>
      </w:r>
      <w:r w:rsidRPr="00D54E1F">
        <w:rPr>
          <w:rFonts w:ascii="Times New Roman" w:hAnsi="SimSun"/>
          <w:sz w:val="24"/>
          <w:szCs w:val="24"/>
          <w:lang w:val="ru-RU"/>
        </w:rPr>
        <w:t>（</w:t>
      </w:r>
      <w:r>
        <w:rPr>
          <w:rFonts w:ascii="Times New Roman" w:hAnsi="SimSun"/>
          <w:sz w:val="24"/>
          <w:szCs w:val="24"/>
        </w:rPr>
        <w:t>有效期两年</w:t>
      </w:r>
      <w:r w:rsidRPr="00D54E1F">
        <w:rPr>
          <w:rFonts w:ascii="Times New Roman" w:hAnsi="SimSun"/>
          <w:sz w:val="24"/>
          <w:szCs w:val="24"/>
          <w:lang w:val="ru-RU"/>
        </w:rPr>
        <w:t>）</w:t>
      </w:r>
      <w:r>
        <w:rPr>
          <w:rFonts w:ascii="Times New Roman" w:hAnsi="SimSun"/>
          <w:sz w:val="24"/>
          <w:szCs w:val="24"/>
        </w:rPr>
        <w:t>扫描件</w:t>
      </w:r>
      <w:r w:rsidRPr="00D54E1F">
        <w:rPr>
          <w:rFonts w:ascii="Times New Roman" w:hAnsi="SimSun"/>
          <w:sz w:val="24"/>
          <w:szCs w:val="24"/>
          <w:lang w:val="ru-RU"/>
        </w:rPr>
        <w:t>（</w:t>
      </w:r>
      <w:r>
        <w:rPr>
          <w:rFonts w:ascii="Times New Roman" w:hAnsi="SimSun"/>
          <w:sz w:val="24"/>
          <w:szCs w:val="24"/>
        </w:rPr>
        <w:t>如没有成绩报告单</w:t>
      </w:r>
      <w:r w:rsidRPr="00D54E1F">
        <w:rPr>
          <w:rFonts w:ascii="Times New Roman" w:hAnsi="SimSun"/>
          <w:sz w:val="24"/>
          <w:szCs w:val="24"/>
          <w:lang w:val="ru-RU"/>
        </w:rPr>
        <w:t>，</w:t>
      </w:r>
      <w:r>
        <w:rPr>
          <w:rFonts w:ascii="Times New Roman" w:hAnsi="SimSun"/>
          <w:sz w:val="24"/>
          <w:szCs w:val="24"/>
        </w:rPr>
        <w:t>请到</w:t>
      </w:r>
      <w:r>
        <w:rPr>
          <w:rFonts w:ascii="Times New Roman" w:hAnsi="Times New Roman"/>
          <w:sz w:val="24"/>
          <w:szCs w:val="24"/>
        </w:rPr>
        <w:t>HSK</w:t>
      </w:r>
      <w:r>
        <w:rPr>
          <w:rFonts w:ascii="Times New Roman" w:hAnsi="SimSun"/>
          <w:sz w:val="24"/>
          <w:szCs w:val="24"/>
        </w:rPr>
        <w:t>考试平台上截图成绩</w:t>
      </w:r>
      <w:r w:rsidRPr="00D54E1F">
        <w:rPr>
          <w:rFonts w:ascii="Times New Roman" w:hAnsi="SimSun"/>
          <w:sz w:val="24"/>
          <w:szCs w:val="24"/>
          <w:lang w:val="ru-RU"/>
        </w:rPr>
        <w:t>，</w:t>
      </w:r>
      <w:r>
        <w:rPr>
          <w:rFonts w:ascii="Times New Roman" w:hAnsi="SimSun"/>
          <w:sz w:val="24"/>
          <w:szCs w:val="24"/>
        </w:rPr>
        <w:t>选用</w:t>
      </w:r>
      <w:r w:rsidRPr="00D54E1F">
        <w:rPr>
          <w:rFonts w:ascii="Times New Roman" w:hAnsi="Times New Roman"/>
          <w:sz w:val="24"/>
          <w:szCs w:val="24"/>
          <w:lang w:val="ru-RU"/>
        </w:rPr>
        <w:t>“</w:t>
      </w:r>
      <w:proofErr w:type="gramStart"/>
      <w:r>
        <w:rPr>
          <w:rFonts w:ascii="Times New Roman" w:hAnsi="SimSun"/>
          <w:sz w:val="24"/>
          <w:szCs w:val="24"/>
        </w:rPr>
        <w:t>简体中文</w:t>
      </w:r>
      <w:r w:rsidRPr="00D54E1F">
        <w:rPr>
          <w:rFonts w:ascii="Times New Roman" w:hAnsi="Times New Roman"/>
          <w:sz w:val="24"/>
          <w:szCs w:val="24"/>
          <w:lang w:val="ru-RU"/>
        </w:rPr>
        <w:t>”</w:t>
      </w:r>
      <w:r w:rsidRPr="00D54E1F">
        <w:rPr>
          <w:rFonts w:ascii="Times New Roman" w:hAnsi="SimSun"/>
          <w:sz w:val="24"/>
          <w:szCs w:val="24"/>
          <w:lang w:val="ru-RU"/>
        </w:rPr>
        <w:t>，</w:t>
      </w:r>
      <w:proofErr w:type="gramEnd"/>
      <w:r>
        <w:rPr>
          <w:rFonts w:ascii="Times New Roman" w:hAnsi="SimSun"/>
          <w:sz w:val="24"/>
          <w:szCs w:val="24"/>
        </w:rPr>
        <w:t>左下角处输入准考证、姓名和验证码就可查询</w:t>
      </w:r>
      <w:r w:rsidRPr="00D54E1F">
        <w:rPr>
          <w:rFonts w:ascii="Times New Roman" w:hAnsi="SimSun"/>
          <w:sz w:val="24"/>
          <w:szCs w:val="24"/>
          <w:lang w:val="ru-RU"/>
        </w:rPr>
        <w:t>，</w:t>
      </w:r>
      <w:r>
        <w:rPr>
          <w:rFonts w:ascii="Times New Roman" w:hAnsi="SimSun"/>
          <w:sz w:val="24"/>
          <w:szCs w:val="24"/>
        </w:rPr>
        <w:t>成绩截图样式如下</w:t>
      </w:r>
      <w:r w:rsidRPr="00D54E1F">
        <w:rPr>
          <w:rFonts w:ascii="Times New Roman" w:hAnsi="SimSun"/>
          <w:sz w:val="24"/>
          <w:szCs w:val="24"/>
          <w:lang w:val="ru-RU"/>
        </w:rPr>
        <w:t>）</w:t>
      </w:r>
      <w:r>
        <w:rPr>
          <w:rFonts w:ascii="Times New Roman" w:hAnsi="SimSun"/>
          <w:sz w:val="24"/>
          <w:szCs w:val="24"/>
          <w:lang w:val="ru-RU"/>
        </w:rPr>
        <w:t xml:space="preserve"> </w:t>
      </w:r>
    </w:p>
    <w:p w:rsidR="00D54E1F" w:rsidRPr="00D54E1F" w:rsidRDefault="00D54E1F" w:rsidP="00D54E1F">
      <w:pPr>
        <w:pStyle w:val="a3"/>
        <w:spacing w:line="340" w:lineRule="exact"/>
        <w:ind w:firstLine="480"/>
        <w:rPr>
          <w:rFonts w:ascii="Times New Roman" w:hAnsi="Times New Roman"/>
          <w:sz w:val="24"/>
          <w:szCs w:val="24"/>
          <w:lang w:val="ru-RU"/>
        </w:rPr>
      </w:pPr>
      <w:r w:rsidRPr="00D54E1F">
        <w:rPr>
          <w:rFonts w:ascii="Times New Roman" w:hAnsi="Times New Roman"/>
          <w:sz w:val="24"/>
          <w:szCs w:val="24"/>
          <w:lang w:val="ru-RU"/>
        </w:rPr>
        <w:t xml:space="preserve">Загрузите </w:t>
      </w:r>
      <w:r>
        <w:rPr>
          <w:rFonts w:ascii="Times New Roman" w:hAnsi="Times New Roman"/>
          <w:sz w:val="24"/>
          <w:szCs w:val="24"/>
          <w:lang w:val="ru-RU"/>
        </w:rPr>
        <w:t>скан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 страницы результата оценки </w:t>
      </w:r>
      <w:r>
        <w:rPr>
          <w:rFonts w:ascii="Times New Roman" w:hAnsi="Times New Roman"/>
          <w:sz w:val="24"/>
          <w:szCs w:val="24"/>
        </w:rPr>
        <w:t>HSK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HSKK</w:t>
      </w:r>
      <w:r w:rsidRPr="00D54E1F">
        <w:rPr>
          <w:rFonts w:ascii="Times New Roman" w:hAnsi="Times New Roman"/>
          <w:sz w:val="24"/>
          <w:szCs w:val="24"/>
          <w:lang w:val="ru-RU"/>
        </w:rPr>
        <w:t>,  (</w:t>
      </w:r>
      <w:proofErr w:type="gramEnd"/>
      <w:r w:rsidRPr="00D54E1F">
        <w:rPr>
          <w:rFonts w:ascii="Times New Roman" w:hAnsi="Times New Roman"/>
          <w:sz w:val="24"/>
          <w:szCs w:val="24"/>
          <w:lang w:val="ru-RU"/>
        </w:rPr>
        <w:t xml:space="preserve">если у заявителя нет результата оценки </w:t>
      </w:r>
      <w:r>
        <w:rPr>
          <w:rFonts w:ascii="Times New Roman" w:hAnsi="Times New Roman"/>
          <w:sz w:val="24"/>
          <w:szCs w:val="24"/>
        </w:rPr>
        <w:t>HSK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, сделайте скриншот оценки результата </w:t>
      </w:r>
      <w:r>
        <w:rPr>
          <w:rFonts w:ascii="Times New Roman" w:hAnsi="Times New Roman"/>
          <w:sz w:val="24"/>
          <w:szCs w:val="24"/>
        </w:rPr>
        <w:t>HSK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 на тестовом веб-сайте </w:t>
      </w:r>
      <w:r>
        <w:rPr>
          <w:rFonts w:ascii="Times New Roman" w:hAnsi="Times New Roman"/>
          <w:sz w:val="24"/>
          <w:szCs w:val="24"/>
        </w:rPr>
        <w:t>HSK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 , выберите« упрощенный китайский язык»( « </w:t>
      </w:r>
      <w:r>
        <w:rPr>
          <w:rFonts w:ascii="Times New Roman" w:hAnsi="SimSun"/>
          <w:sz w:val="24"/>
          <w:szCs w:val="24"/>
        </w:rPr>
        <w:t>简体中文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»), введите номер экзаменоционного билета, фамилию и имя и проверочный код заявителя в левом нижнем углу, и загрузите скриншоты </w:t>
      </w:r>
      <w:r>
        <w:rPr>
          <w:rFonts w:ascii="Times New Roman" w:hAnsi="Times New Roman"/>
          <w:sz w:val="24"/>
          <w:szCs w:val="24"/>
        </w:rPr>
        <w:t>HSK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</w:rPr>
        <w:t>HSKK</w:t>
      </w:r>
      <w:r w:rsidRPr="00D54E1F">
        <w:rPr>
          <w:rFonts w:ascii="Times New Roman" w:hAnsi="Times New Roman"/>
          <w:sz w:val="24"/>
          <w:szCs w:val="24"/>
          <w:lang w:val="ru-RU"/>
        </w:rPr>
        <w:t>. стиль скриншота является следующим образом.</w:t>
      </w:r>
    </w:p>
    <w:p w:rsidR="00D54E1F" w:rsidRDefault="00D54E1F" w:rsidP="00D54E1F">
      <w:pPr>
        <w:pStyle w:val="a3"/>
        <w:spacing w:line="340" w:lineRule="exact"/>
        <w:ind w:firstLineChars="0" w:firstLine="0"/>
        <w:rPr>
          <w:rFonts w:ascii="Times New Roman" w:hAnsi="Times New Roman"/>
          <w:sz w:val="24"/>
          <w:szCs w:val="24"/>
          <w:lang w:val="ru-RU"/>
        </w:rPr>
      </w:pPr>
      <w:r w:rsidRPr="00D54E1F">
        <w:rPr>
          <w:rFonts w:ascii="Times New Roman" w:hAnsi="Times New Roman"/>
          <w:b/>
          <w:sz w:val="24"/>
          <w:szCs w:val="24"/>
          <w:lang w:val="ru-RU"/>
        </w:rPr>
        <w:t>4</w:t>
      </w:r>
      <w:r w:rsidRPr="00D54E1F">
        <w:rPr>
          <w:rFonts w:ascii="Times New Roman"/>
          <w:b/>
          <w:sz w:val="24"/>
          <w:szCs w:val="24"/>
          <w:lang w:val="ru-RU"/>
        </w:rPr>
        <w:t>．</w:t>
      </w:r>
      <w:r>
        <w:rPr>
          <w:rFonts w:ascii="Times New Roman" w:hAnsi="SimSun"/>
          <w:sz w:val="24"/>
          <w:szCs w:val="24"/>
        </w:rPr>
        <w:t>上传最高学历证书扫描件</w:t>
      </w:r>
      <w:r w:rsidRPr="00D54E1F">
        <w:rPr>
          <w:rFonts w:ascii="Times New Roman" w:hAnsi="SimSun"/>
          <w:sz w:val="24"/>
          <w:szCs w:val="24"/>
          <w:lang w:val="ru-RU"/>
        </w:rPr>
        <w:t>（</w:t>
      </w:r>
      <w:r>
        <w:rPr>
          <w:rFonts w:ascii="Times New Roman" w:hAnsi="SimSun"/>
          <w:sz w:val="24"/>
          <w:szCs w:val="24"/>
        </w:rPr>
        <w:t>或毕业预期证明</w:t>
      </w:r>
      <w:r w:rsidRPr="00D54E1F">
        <w:rPr>
          <w:rFonts w:ascii="Times New Roman" w:hAnsi="SimSun"/>
          <w:sz w:val="24"/>
          <w:szCs w:val="24"/>
          <w:lang w:val="ru-RU"/>
        </w:rPr>
        <w:t>）</w:t>
      </w:r>
      <w:r>
        <w:rPr>
          <w:rFonts w:ascii="Times New Roman" w:hAnsi="SimSun"/>
          <w:sz w:val="24"/>
          <w:szCs w:val="24"/>
        </w:rPr>
        <w:t>和该学历证书对应的成绩单扫描件</w:t>
      </w:r>
      <w:r w:rsidRPr="00D54E1F">
        <w:rPr>
          <w:rFonts w:ascii="Times New Roman" w:hAnsi="SimSun"/>
          <w:sz w:val="24"/>
          <w:szCs w:val="24"/>
          <w:lang w:val="ru-RU"/>
        </w:rPr>
        <w:t>，</w:t>
      </w:r>
      <w:r>
        <w:rPr>
          <w:rFonts w:ascii="Times New Roman" w:hAnsi="SimSun"/>
          <w:sz w:val="24"/>
          <w:szCs w:val="24"/>
        </w:rPr>
        <w:t>均不要拍照形式</w:t>
      </w:r>
      <w:r>
        <w:rPr>
          <w:rFonts w:ascii="Times New Roman" w:hAnsi="SimSun"/>
          <w:sz w:val="24"/>
          <w:szCs w:val="24"/>
          <w:lang w:val="ru-RU"/>
        </w:rPr>
        <w:t xml:space="preserve"> </w:t>
      </w:r>
    </w:p>
    <w:p w:rsidR="00D54E1F" w:rsidRPr="00D54E1F" w:rsidRDefault="00D54E1F" w:rsidP="00D54E1F">
      <w:pPr>
        <w:pStyle w:val="a3"/>
        <w:spacing w:line="340" w:lineRule="exact"/>
        <w:ind w:firstLine="480"/>
        <w:rPr>
          <w:rFonts w:ascii="Times New Roman" w:hAnsi="Times New Roman"/>
          <w:sz w:val="24"/>
          <w:szCs w:val="24"/>
          <w:lang w:val="ru-RU"/>
        </w:rPr>
      </w:pPr>
      <w:r w:rsidRPr="00D54E1F">
        <w:rPr>
          <w:rFonts w:ascii="Times New Roman" w:hAnsi="Times New Roman"/>
          <w:sz w:val="24"/>
          <w:szCs w:val="24"/>
          <w:lang w:val="ru-RU"/>
        </w:rPr>
        <w:t xml:space="preserve">Загрузите </w:t>
      </w:r>
      <w:r w:rsidRPr="00D54E1F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скан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 последнего диплома (или </w:t>
      </w:r>
      <w:r>
        <w:rPr>
          <w:rFonts w:ascii="Times New Roman" w:hAnsi="Times New Roman"/>
          <w:sz w:val="24"/>
          <w:szCs w:val="24"/>
          <w:lang w:val="ru-RU"/>
        </w:rPr>
        <w:t xml:space="preserve">скан 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аттестата о полном среднем образовании) и </w:t>
      </w:r>
      <w:r>
        <w:rPr>
          <w:rFonts w:ascii="Times New Roman" w:hAnsi="Times New Roman"/>
          <w:sz w:val="24"/>
          <w:szCs w:val="24"/>
          <w:lang w:val="ru-RU"/>
        </w:rPr>
        <w:t>скан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 академической справки с оценками для последнего диплома (или </w:t>
      </w:r>
      <w:r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аттестата о полном среднем образовании), а не фотокопию. </w:t>
      </w:r>
    </w:p>
    <w:p w:rsidR="00D54E1F" w:rsidRPr="00D54E1F" w:rsidRDefault="00D54E1F" w:rsidP="00D54E1F">
      <w:pPr>
        <w:pStyle w:val="a3"/>
        <w:spacing w:line="340" w:lineRule="exact"/>
        <w:ind w:firstLineChars="0" w:firstLine="0"/>
        <w:rPr>
          <w:rFonts w:ascii="Times New Roman" w:hAnsi="Times New Roman"/>
          <w:sz w:val="24"/>
          <w:szCs w:val="24"/>
          <w:lang w:val="ru-RU"/>
        </w:rPr>
      </w:pPr>
      <w:r w:rsidRPr="00D54E1F">
        <w:rPr>
          <w:rFonts w:ascii="Times New Roman" w:hAnsi="Times New Roman"/>
          <w:b/>
          <w:sz w:val="24"/>
          <w:szCs w:val="24"/>
          <w:lang w:val="ru-RU"/>
        </w:rPr>
        <w:t>5.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SimSun"/>
          <w:sz w:val="24"/>
          <w:szCs w:val="24"/>
        </w:rPr>
        <w:t>上传就读学校的推荐信</w:t>
      </w:r>
      <w:r w:rsidRPr="00D54E1F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SimSun"/>
          <w:sz w:val="24"/>
          <w:szCs w:val="24"/>
        </w:rPr>
        <w:t>中文或英文</w:t>
      </w:r>
      <w:r w:rsidRPr="00D54E1F">
        <w:rPr>
          <w:rFonts w:ascii="Times New Roman" w:hAnsi="Times New Roman"/>
          <w:sz w:val="24"/>
          <w:szCs w:val="24"/>
          <w:lang w:val="ru-RU"/>
        </w:rPr>
        <w:t>)</w:t>
      </w:r>
      <w:r w:rsidRPr="00D54E1F">
        <w:rPr>
          <w:rFonts w:ascii="Times New Roman" w:hAnsi="SimSun"/>
          <w:sz w:val="24"/>
          <w:szCs w:val="24"/>
          <w:lang w:val="ru-RU"/>
        </w:rPr>
        <w:t>，</w:t>
      </w:r>
      <w:r>
        <w:rPr>
          <w:rFonts w:ascii="Times New Roman" w:hAnsi="SimSun"/>
          <w:sz w:val="24"/>
          <w:szCs w:val="24"/>
        </w:rPr>
        <w:t>系主任签字和系部盖章即可。推荐信上的姓名需与护照上的英文姓名一致</w:t>
      </w:r>
      <w:r>
        <w:rPr>
          <w:rFonts w:ascii="Times New Roman" w:hAnsi="SimSun"/>
          <w:sz w:val="24"/>
          <w:szCs w:val="24"/>
          <w:lang w:val="ru-RU"/>
        </w:rPr>
        <w:t xml:space="preserve"> 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54E1F" w:rsidRPr="00D54E1F" w:rsidRDefault="00D54E1F" w:rsidP="00D54E1F">
      <w:pPr>
        <w:pStyle w:val="a3"/>
        <w:spacing w:line="340" w:lineRule="exact"/>
        <w:ind w:firstLine="480"/>
        <w:rPr>
          <w:rFonts w:ascii="Times New Roman" w:hAnsi="Times New Roman"/>
          <w:sz w:val="24"/>
          <w:szCs w:val="24"/>
          <w:lang w:val="ru-RU"/>
        </w:rPr>
      </w:pPr>
      <w:r w:rsidRPr="00D54E1F">
        <w:rPr>
          <w:rFonts w:ascii="Times New Roman" w:hAnsi="Times New Roman"/>
          <w:sz w:val="24"/>
          <w:szCs w:val="24"/>
          <w:lang w:val="ru-RU"/>
        </w:rPr>
        <w:t xml:space="preserve"> Загрузите </w:t>
      </w:r>
      <w:r>
        <w:rPr>
          <w:rFonts w:ascii="Times New Roman" w:hAnsi="Times New Roman"/>
          <w:sz w:val="24"/>
          <w:szCs w:val="24"/>
          <w:lang w:val="ru-RU"/>
        </w:rPr>
        <w:t>скан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 рекомендательного письма от декана факультета, на котором студент учится (шаблон рекомендательного письма см. в Приложении 2). Рекомендательное письмо должно быть написано на китайском или английском языке с подписью декана факультета и печатью факультета (Фамилия и имя заявителя в рекомендательном письме должны совпадать с его английской фамилией и имением в заграничном паспорте)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54E1F" w:rsidRDefault="00D54E1F" w:rsidP="00D54E1F">
      <w:pPr>
        <w:pStyle w:val="a3"/>
        <w:numPr>
          <w:ilvl w:val="0"/>
          <w:numId w:val="1"/>
        </w:numPr>
        <w:spacing w:line="340" w:lineRule="exact"/>
        <w:ind w:firstLineChars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SimSun"/>
          <w:sz w:val="24"/>
          <w:szCs w:val="24"/>
        </w:rPr>
        <w:t>上传辽东学院的推荐信</w:t>
      </w:r>
      <w:r>
        <w:rPr>
          <w:rFonts w:ascii="Times New Roman" w:hAnsi="SimSu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</w:t>
      </w:r>
      <w:r w:rsidRPr="00D54E1F">
        <w:rPr>
          <w:rFonts w:ascii="Times New Roman" w:hAnsi="Times New Roman"/>
          <w:sz w:val="24"/>
          <w:szCs w:val="24"/>
          <w:lang w:val="ru-RU"/>
        </w:rPr>
        <w:t xml:space="preserve">агрузите рекомендательному письму от Ляодунского университета.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SimSun"/>
          <w:sz w:val="24"/>
          <w:szCs w:val="24"/>
        </w:rPr>
        <w:t>辽东学院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D54E1F" w:rsidRDefault="00D54E1F" w:rsidP="00D54E1F">
      <w:pPr>
        <w:pStyle w:val="a4"/>
        <w:numPr>
          <w:ilvl w:val="0"/>
          <w:numId w:val="1"/>
        </w:numPr>
        <w:spacing w:line="340" w:lineRule="exact"/>
        <w:ind w:firstLineChars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SimSun" w:hAnsi="SimSun" w:cs="SimSun" w:hint="eastAsia"/>
          <w:sz w:val="24"/>
          <w:szCs w:val="24"/>
        </w:rPr>
        <w:t>平台上填写</w:t>
      </w:r>
      <w:r>
        <w:rPr>
          <w:rFonts w:ascii="Times New Roman" w:hAnsi="Times New Roman" w:hint="eastAsia"/>
          <w:sz w:val="24"/>
          <w:szCs w:val="24"/>
          <w:lang w:val="ru-RU"/>
        </w:rPr>
        <w:t>申请陈述（</w:t>
      </w:r>
      <w:r>
        <w:rPr>
          <w:rFonts w:ascii="Times New Roman" w:hAnsi="Times New Roman"/>
          <w:sz w:val="24"/>
          <w:szCs w:val="24"/>
          <w:lang w:val="ru-RU"/>
        </w:rPr>
        <w:t>须用中文</w:t>
      </w:r>
      <w:r>
        <w:rPr>
          <w:rFonts w:ascii="Times New Roman" w:hAnsi="Times New Roman" w:hint="eastAsia"/>
          <w:sz w:val="24"/>
          <w:szCs w:val="24"/>
        </w:rPr>
        <w:t>书写</w:t>
      </w:r>
      <w:r>
        <w:rPr>
          <w:rFonts w:ascii="Times New Roman" w:hAnsi="Times New Roman"/>
          <w:sz w:val="24"/>
          <w:szCs w:val="24"/>
          <w:lang w:val="ru-RU"/>
        </w:rPr>
        <w:t>，</w:t>
      </w:r>
      <w:r>
        <w:rPr>
          <w:rFonts w:ascii="Times New Roman" w:hAnsi="Times New Roman"/>
          <w:sz w:val="24"/>
          <w:szCs w:val="24"/>
          <w:lang w:val="ru-RU"/>
        </w:rPr>
        <w:t>200-800</w:t>
      </w:r>
      <w:r>
        <w:rPr>
          <w:rFonts w:ascii="Times New Roman" w:hAnsi="Times New Roman"/>
          <w:sz w:val="24"/>
          <w:szCs w:val="24"/>
          <w:lang w:val="ru-RU"/>
        </w:rPr>
        <w:t>字</w:t>
      </w:r>
      <w:r>
        <w:rPr>
          <w:rFonts w:ascii="Times New Roman" w:hAnsi="Times New Roman" w:hint="eastAsia"/>
          <w:sz w:val="24"/>
          <w:szCs w:val="24"/>
          <w:lang w:val="ru-RU"/>
        </w:rPr>
        <w:t>）</w:t>
      </w:r>
      <w:r>
        <w:rPr>
          <w:rFonts w:ascii="Times New Roman" w:hAnsi="Times New Roman"/>
          <w:sz w:val="24"/>
          <w:szCs w:val="24"/>
          <w:lang w:val="ru-RU"/>
        </w:rPr>
        <w:t xml:space="preserve">Напишите заявление на платформе, которое должно быть написано на китайском языке (200-800 </w:t>
      </w:r>
      <w:r>
        <w:rPr>
          <w:rFonts w:ascii="Times New Roman" w:hAnsi="Times New Roman"/>
          <w:sz w:val="24"/>
          <w:szCs w:val="24"/>
          <w:lang w:val="ru"/>
        </w:rPr>
        <w:t>китайских иероглифов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"/>
        </w:rPr>
        <w:t xml:space="preserve"> </w:t>
      </w:r>
    </w:p>
    <w:p w:rsidR="00D83D20" w:rsidRDefault="00D83D20">
      <w:bookmarkStart w:id="0" w:name="_GoBack"/>
      <w:bookmarkEnd w:id="0"/>
    </w:p>
    <w:sectPr w:rsidR="00D8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96A8"/>
    <w:multiLevelType w:val="singleLevel"/>
    <w:tmpl w:val="2AAD96A8"/>
    <w:lvl w:ilvl="0">
      <w:start w:val="6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EB"/>
    <w:rsid w:val="004943B8"/>
    <w:rsid w:val="006A63D0"/>
    <w:rsid w:val="00C87BEB"/>
    <w:rsid w:val="00D54E1F"/>
    <w:rsid w:val="00D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C2288-7FFD-4A69-9EF8-873C20C3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rsid w:val="00D54E1F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szCs w:val="21"/>
      <w:lang w:val="en-US" w:eastAsia="zh-CN"/>
    </w:rPr>
  </w:style>
  <w:style w:type="paragraph" w:styleId="a4">
    <w:name w:val="List Paragraph"/>
    <w:basedOn w:val="a"/>
    <w:uiPriority w:val="34"/>
    <w:qFormat/>
    <w:rsid w:val="00D54E1F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2024-02-19T10:57:00Z</dcterms:created>
  <dcterms:modified xsi:type="dcterms:W3CDTF">2024-02-19T10:57:00Z</dcterms:modified>
</cp:coreProperties>
</file>